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F09B" w14:textId="77777777" w:rsidR="004C67BB" w:rsidRPr="008D0226" w:rsidRDefault="004C67BB" w:rsidP="00E73389">
      <w:pPr>
        <w:tabs>
          <w:tab w:val="left" w:pos="120"/>
          <w:tab w:val="left" w:pos="240"/>
          <w:tab w:val="left" w:pos="1680"/>
          <w:tab w:val="left" w:pos="8280"/>
          <w:tab w:val="left" w:pos="8760"/>
        </w:tabs>
        <w:ind w:right="-336"/>
        <w:jc w:val="center"/>
        <w:rPr>
          <w:rFonts w:ascii="Calibri" w:hAnsi="Calibri"/>
          <w:b/>
          <w:color w:val="000000"/>
          <w:sz w:val="22"/>
          <w:szCs w:val="22"/>
          <w:lang w:val="cs-CZ"/>
        </w:rPr>
      </w:pPr>
      <w:r w:rsidRPr="008D0226">
        <w:rPr>
          <w:rFonts w:ascii="Calibri" w:hAnsi="Calibri"/>
          <w:b/>
          <w:color w:val="000000"/>
          <w:sz w:val="22"/>
          <w:szCs w:val="22"/>
          <w:lang w:val="cs-CZ"/>
        </w:rPr>
        <w:t>Mateřská škola Podsaďáček v Praze 12, příspěvková organizace</w:t>
      </w:r>
    </w:p>
    <w:p w14:paraId="71F465DD" w14:textId="77777777" w:rsidR="004C67BB" w:rsidRPr="008D0226" w:rsidRDefault="004C67BB" w:rsidP="00E73389">
      <w:pPr>
        <w:tabs>
          <w:tab w:val="left" w:pos="120"/>
          <w:tab w:val="left" w:pos="240"/>
          <w:tab w:val="left" w:pos="1680"/>
          <w:tab w:val="left" w:pos="8280"/>
          <w:tab w:val="left" w:pos="8760"/>
        </w:tabs>
        <w:ind w:right="-336"/>
        <w:jc w:val="center"/>
        <w:rPr>
          <w:rFonts w:ascii="Calibri" w:hAnsi="Calibri"/>
          <w:b/>
          <w:color w:val="000000"/>
          <w:sz w:val="22"/>
          <w:szCs w:val="22"/>
          <w:lang w:val="cs-CZ"/>
        </w:rPr>
      </w:pPr>
      <w:r w:rsidRPr="008D0226">
        <w:rPr>
          <w:rFonts w:ascii="Calibri" w:hAnsi="Calibri"/>
          <w:b/>
          <w:color w:val="000000"/>
          <w:sz w:val="22"/>
          <w:szCs w:val="22"/>
          <w:lang w:val="cs-CZ"/>
        </w:rPr>
        <w:t>Pod Sady 170/2, 143 00 Praha 4 - Modřany, IČO: 63832275</w:t>
      </w:r>
    </w:p>
    <w:p w14:paraId="709E21D5" w14:textId="77777777" w:rsidR="0028213D" w:rsidRDefault="0028213D" w:rsidP="0028213D">
      <w:pPr>
        <w:rPr>
          <w:rStyle w:val="st1"/>
          <w:color w:val="444444"/>
        </w:rPr>
      </w:pPr>
    </w:p>
    <w:p w14:paraId="7D84EBA6" w14:textId="77777777" w:rsidR="0028213D" w:rsidRPr="008D0226" w:rsidRDefault="0028213D" w:rsidP="00E23FB2">
      <w:pPr>
        <w:tabs>
          <w:tab w:val="left" w:pos="540"/>
        </w:tabs>
        <w:rPr>
          <w:rStyle w:val="st1"/>
          <w:rFonts w:ascii="Calibri" w:hAnsi="Calibri"/>
          <w:color w:val="444444"/>
          <w:sz w:val="22"/>
          <w:szCs w:val="22"/>
          <w:lang w:val="cs-CZ"/>
        </w:rPr>
      </w:pPr>
    </w:p>
    <w:p w14:paraId="6F51487F" w14:textId="77777777" w:rsidR="004C67BB" w:rsidRPr="008D0226" w:rsidRDefault="004C67BB" w:rsidP="00E23FB2">
      <w:pPr>
        <w:tabs>
          <w:tab w:val="left" w:pos="540"/>
        </w:tabs>
        <w:jc w:val="center"/>
        <w:rPr>
          <w:rFonts w:ascii="Calibri" w:hAnsi="Calibri"/>
          <w:b/>
          <w:sz w:val="32"/>
          <w:szCs w:val="32"/>
          <w:u w:val="single"/>
          <w:lang w:val="cs-CZ"/>
        </w:rPr>
      </w:pPr>
      <w:r w:rsidRPr="008D0226">
        <w:rPr>
          <w:rFonts w:ascii="Calibri" w:hAnsi="Calibri"/>
          <w:b/>
          <w:sz w:val="32"/>
          <w:szCs w:val="32"/>
          <w:u w:val="single"/>
          <w:lang w:val="cs-CZ"/>
        </w:rPr>
        <w:t>Školní řád MŠ Podsaďáček</w:t>
      </w:r>
    </w:p>
    <w:p w14:paraId="1C572075" w14:textId="77777777" w:rsidR="004C67BB" w:rsidRPr="008D0226" w:rsidRDefault="004C67BB" w:rsidP="00E23FB2">
      <w:pPr>
        <w:tabs>
          <w:tab w:val="left" w:pos="540"/>
        </w:tabs>
        <w:rPr>
          <w:rStyle w:val="st1"/>
          <w:rFonts w:ascii="Calibri" w:hAnsi="Calibri"/>
          <w:sz w:val="22"/>
          <w:szCs w:val="22"/>
          <w:lang w:val="cs-CZ"/>
        </w:rPr>
      </w:pPr>
    </w:p>
    <w:p w14:paraId="5584E6C5" w14:textId="77777777" w:rsidR="004C67BB" w:rsidRPr="008D0226" w:rsidRDefault="004C67BB" w:rsidP="00E23FB2">
      <w:pPr>
        <w:widowControl/>
        <w:numPr>
          <w:ilvl w:val="0"/>
          <w:numId w:val="22"/>
        </w:numPr>
        <w:tabs>
          <w:tab w:val="left" w:pos="540"/>
        </w:tabs>
        <w:suppressAutoHyphens w:val="0"/>
        <w:spacing w:after="120"/>
        <w:ind w:left="1077"/>
        <w:jc w:val="center"/>
        <w:rPr>
          <w:rFonts w:ascii="Calibri" w:hAnsi="Calibri"/>
          <w:b/>
          <w:sz w:val="28"/>
          <w:szCs w:val="28"/>
          <w:lang w:val="cs-CZ"/>
        </w:rPr>
      </w:pPr>
      <w:r w:rsidRPr="008D0226">
        <w:rPr>
          <w:rFonts w:ascii="Calibri" w:hAnsi="Calibri"/>
          <w:b/>
          <w:sz w:val="28"/>
          <w:szCs w:val="28"/>
          <w:lang w:val="cs-CZ"/>
        </w:rPr>
        <w:t xml:space="preserve"> Základní ustanovení</w:t>
      </w:r>
    </w:p>
    <w:p w14:paraId="6695EB3B" w14:textId="77777777" w:rsidR="004C67BB" w:rsidRPr="008D0226" w:rsidRDefault="004C67BB" w:rsidP="001C4827">
      <w:pPr>
        <w:tabs>
          <w:tab w:val="left" w:pos="540"/>
        </w:tabs>
        <w:spacing w:beforeLines="60" w:before="144" w:after="60"/>
        <w:jc w:val="both"/>
        <w:rPr>
          <w:rFonts w:ascii="Calibri" w:hAnsi="Calibri"/>
          <w:sz w:val="22"/>
          <w:szCs w:val="22"/>
          <w:lang w:val="cs-CZ"/>
        </w:rPr>
      </w:pPr>
      <w:r w:rsidRPr="008D0226">
        <w:rPr>
          <w:rFonts w:ascii="Calibri" w:hAnsi="Calibri"/>
          <w:sz w:val="22"/>
          <w:szCs w:val="22"/>
          <w:lang w:val="cs-CZ"/>
        </w:rPr>
        <w:t xml:space="preserve">Ředitel mateřské školy vydává tento školní řád, kterým se zejména upřesňují vzájemné vztahy mezi dětmi, jejich zákonnými zástupci a zaměstnanci školy, stanovují se podmínky zajištění bezpečnosti a ochrany zdraví dětí, a to v souladu s §30 odst. </w:t>
      </w:r>
      <w:smartTag w:uri="urn:schemas-microsoft-com:office:smarttags" w:element="metricconverter">
        <w:smartTagPr>
          <w:attr w:name="ProductID" w:val="1 a"/>
        </w:smartTagPr>
        <w:r w:rsidRPr="008D0226">
          <w:rPr>
            <w:rFonts w:ascii="Calibri" w:hAnsi="Calibri"/>
            <w:sz w:val="22"/>
            <w:szCs w:val="22"/>
            <w:lang w:val="cs-CZ"/>
          </w:rPr>
          <w:t>1 a</w:t>
        </w:r>
      </w:smartTag>
      <w:r w:rsidRPr="008D0226">
        <w:rPr>
          <w:rFonts w:ascii="Calibri" w:hAnsi="Calibri"/>
          <w:sz w:val="22"/>
          <w:szCs w:val="22"/>
          <w:lang w:val="cs-CZ"/>
        </w:rPr>
        <w:t xml:space="preserve"> 3 zákona č. 561/2004 Sb. (školský zákon).</w:t>
      </w:r>
    </w:p>
    <w:p w14:paraId="206E2435" w14:textId="77777777" w:rsidR="004C67BB" w:rsidRPr="008D0226" w:rsidRDefault="004C67BB" w:rsidP="001C4827">
      <w:pPr>
        <w:tabs>
          <w:tab w:val="left" w:pos="540"/>
        </w:tabs>
        <w:spacing w:beforeLines="60" w:before="144" w:after="60"/>
        <w:jc w:val="both"/>
        <w:rPr>
          <w:rFonts w:ascii="Calibri" w:hAnsi="Calibri"/>
          <w:sz w:val="22"/>
          <w:szCs w:val="22"/>
          <w:lang w:val="cs-CZ"/>
        </w:rPr>
      </w:pPr>
      <w:r w:rsidRPr="008D0226">
        <w:rPr>
          <w:rFonts w:ascii="Calibri" w:hAnsi="Calibri"/>
          <w:sz w:val="22"/>
          <w:szCs w:val="22"/>
          <w:lang w:val="cs-CZ"/>
        </w:rPr>
        <w:t>Řád MŠ vychází z platných právních předpisů a jejich pozdějších změn, zákonač.178/2015 Sb., kterým se mění zákon č. 561/2004 Sb., o předškolním, základním, středním, vyšším odborném a jiném vzdělávání, ve znění pozdějších předpisů, a zákon č. 200/1990Sb., o přestupcích, ve znění pozdějších předpisů; vyhláška. 280/2017 Sb., kterou se mění vyhláška č.14/2005 Sb., o předškolním vzdělávání ve znění pozdějších předpisů a některé další vyhlášky.</w:t>
      </w:r>
    </w:p>
    <w:p w14:paraId="3C6FBCB4" w14:textId="77777777" w:rsidR="004C67BB" w:rsidRPr="008D0226" w:rsidRDefault="004C67BB" w:rsidP="001C4827">
      <w:pPr>
        <w:tabs>
          <w:tab w:val="left" w:pos="540"/>
        </w:tabs>
        <w:spacing w:beforeLines="60" w:before="144" w:after="60"/>
        <w:jc w:val="both"/>
        <w:rPr>
          <w:rFonts w:ascii="Calibri" w:hAnsi="Calibri"/>
          <w:b/>
          <w:sz w:val="22"/>
          <w:szCs w:val="22"/>
          <w:u w:val="single"/>
          <w:lang w:val="cs-CZ"/>
        </w:rPr>
      </w:pPr>
      <w:r w:rsidRPr="008D0226">
        <w:rPr>
          <w:rFonts w:ascii="Calibri" w:hAnsi="Calibri"/>
          <w:b/>
          <w:sz w:val="22"/>
          <w:szCs w:val="22"/>
          <w:u w:val="single"/>
          <w:lang w:val="cs-CZ"/>
        </w:rPr>
        <w:t>Základní cíle mateřské školy při zabezpečování předškolní výchovy a vzdělávání:</w:t>
      </w:r>
    </w:p>
    <w:p w14:paraId="25A708C1" w14:textId="77777777" w:rsidR="004C67BB" w:rsidRPr="008D0226" w:rsidRDefault="004C67BB" w:rsidP="00E23FB2">
      <w:pPr>
        <w:tabs>
          <w:tab w:val="left" w:pos="540"/>
        </w:tabs>
        <w:spacing w:before="120"/>
        <w:jc w:val="both"/>
        <w:rPr>
          <w:rFonts w:ascii="Calibri" w:hAnsi="Calibri"/>
          <w:sz w:val="22"/>
          <w:szCs w:val="22"/>
          <w:lang w:val="cs-CZ"/>
        </w:rPr>
      </w:pPr>
      <w:r w:rsidRPr="008D0226">
        <w:rPr>
          <w:rFonts w:ascii="Calibri" w:hAnsi="Calibri"/>
          <w:sz w:val="22"/>
          <w:szCs w:val="22"/>
          <w:lang w:val="cs-CZ"/>
        </w:rPr>
        <w:t>Mateřská škola v rámci předškolního vzdělávání</w:t>
      </w:r>
    </w:p>
    <w:p w14:paraId="140792E8" w14:textId="77777777" w:rsidR="004C67BB" w:rsidRPr="008D0226" w:rsidRDefault="004C67BB" w:rsidP="00E23FB2">
      <w:pPr>
        <w:widowControl/>
        <w:numPr>
          <w:ilvl w:val="0"/>
          <w:numId w:val="23"/>
        </w:numPr>
        <w:tabs>
          <w:tab w:val="left" w:pos="540"/>
        </w:tabs>
        <w:suppressAutoHyphens w:val="0"/>
        <w:jc w:val="both"/>
        <w:rPr>
          <w:rFonts w:ascii="Calibri" w:hAnsi="Calibri"/>
          <w:sz w:val="22"/>
          <w:szCs w:val="22"/>
          <w:lang w:val="cs-CZ"/>
        </w:rPr>
      </w:pPr>
      <w:r w:rsidRPr="008D0226">
        <w:rPr>
          <w:rFonts w:ascii="Calibri" w:hAnsi="Calibri"/>
          <w:sz w:val="22"/>
          <w:szCs w:val="22"/>
          <w:lang w:val="cs-CZ"/>
        </w:rPr>
        <w:t>se podílí na zdravém citovém, rozumovém a tělesném rozvoji</w:t>
      </w:r>
    </w:p>
    <w:p w14:paraId="019B8A01" w14:textId="77777777" w:rsidR="004C67BB" w:rsidRPr="008D0226" w:rsidRDefault="004C67BB" w:rsidP="00E23FB2">
      <w:pPr>
        <w:widowControl/>
        <w:numPr>
          <w:ilvl w:val="0"/>
          <w:numId w:val="23"/>
        </w:numPr>
        <w:tabs>
          <w:tab w:val="left" w:pos="540"/>
        </w:tabs>
        <w:suppressAutoHyphens w:val="0"/>
        <w:jc w:val="both"/>
        <w:rPr>
          <w:rFonts w:ascii="Calibri" w:hAnsi="Calibri"/>
          <w:sz w:val="22"/>
          <w:szCs w:val="22"/>
          <w:lang w:val="cs-CZ"/>
        </w:rPr>
      </w:pPr>
      <w:r w:rsidRPr="008D0226">
        <w:rPr>
          <w:rFonts w:ascii="Calibri" w:hAnsi="Calibri"/>
          <w:sz w:val="22"/>
          <w:szCs w:val="22"/>
          <w:lang w:val="cs-CZ"/>
        </w:rPr>
        <w:t xml:space="preserve">podporuje rozvoj osobnosti dítěte předškolního věku </w:t>
      </w:r>
    </w:p>
    <w:p w14:paraId="4709F2EC" w14:textId="77777777" w:rsidR="004C67BB" w:rsidRPr="008D0226" w:rsidRDefault="004C67BB" w:rsidP="00E23FB2">
      <w:pPr>
        <w:widowControl/>
        <w:numPr>
          <w:ilvl w:val="0"/>
          <w:numId w:val="23"/>
        </w:numPr>
        <w:tabs>
          <w:tab w:val="left" w:pos="540"/>
        </w:tabs>
        <w:suppressAutoHyphens w:val="0"/>
        <w:jc w:val="both"/>
        <w:rPr>
          <w:rFonts w:ascii="Calibri" w:hAnsi="Calibri"/>
          <w:sz w:val="22"/>
          <w:szCs w:val="22"/>
          <w:lang w:val="cs-CZ"/>
        </w:rPr>
      </w:pPr>
      <w:r w:rsidRPr="008D0226">
        <w:rPr>
          <w:rFonts w:ascii="Calibri" w:hAnsi="Calibri"/>
          <w:sz w:val="22"/>
          <w:szCs w:val="22"/>
          <w:lang w:val="cs-CZ"/>
        </w:rPr>
        <w:t>se podílí se na osvojování základních pravidel chování, hygieny, návyků</w:t>
      </w:r>
    </w:p>
    <w:p w14:paraId="63B9282B" w14:textId="77777777" w:rsidR="004C67BB" w:rsidRPr="008D0226" w:rsidRDefault="004C67BB" w:rsidP="00E23FB2">
      <w:pPr>
        <w:widowControl/>
        <w:numPr>
          <w:ilvl w:val="0"/>
          <w:numId w:val="23"/>
        </w:numPr>
        <w:tabs>
          <w:tab w:val="left" w:pos="540"/>
        </w:tabs>
        <w:suppressAutoHyphens w:val="0"/>
        <w:jc w:val="both"/>
        <w:rPr>
          <w:rFonts w:ascii="Calibri" w:hAnsi="Calibri"/>
          <w:sz w:val="22"/>
          <w:szCs w:val="22"/>
          <w:lang w:val="cs-CZ"/>
        </w:rPr>
      </w:pPr>
      <w:r w:rsidRPr="008D0226">
        <w:rPr>
          <w:rFonts w:ascii="Calibri" w:hAnsi="Calibri"/>
          <w:sz w:val="22"/>
          <w:szCs w:val="22"/>
          <w:lang w:val="cs-CZ"/>
        </w:rPr>
        <w:t xml:space="preserve">podporuje u dítěte získávání základních životních hodnot a rozvoj mezilidských     </w:t>
      </w:r>
    </w:p>
    <w:p w14:paraId="5146D628"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ab/>
        <w:t>vztahů</w:t>
      </w:r>
    </w:p>
    <w:p w14:paraId="2592A2E3" w14:textId="77777777" w:rsidR="004C67BB" w:rsidRPr="008D0226" w:rsidRDefault="004C67BB" w:rsidP="00E23FB2">
      <w:pPr>
        <w:widowControl/>
        <w:numPr>
          <w:ilvl w:val="0"/>
          <w:numId w:val="23"/>
        </w:numPr>
        <w:tabs>
          <w:tab w:val="left" w:pos="540"/>
        </w:tabs>
        <w:suppressAutoHyphens w:val="0"/>
        <w:jc w:val="both"/>
        <w:rPr>
          <w:rFonts w:ascii="Calibri" w:hAnsi="Calibri"/>
          <w:sz w:val="22"/>
          <w:szCs w:val="22"/>
          <w:lang w:val="cs-CZ"/>
        </w:rPr>
      </w:pPr>
      <w:r w:rsidRPr="008D0226">
        <w:rPr>
          <w:rFonts w:ascii="Calibri" w:hAnsi="Calibri"/>
          <w:sz w:val="22"/>
          <w:szCs w:val="22"/>
          <w:lang w:val="cs-CZ"/>
        </w:rPr>
        <w:t>napomáhá vyrovnávat nerovnosti vývoje dětí před vstupem do základního vzdělávání</w:t>
      </w:r>
    </w:p>
    <w:p w14:paraId="057F9697" w14:textId="77777777" w:rsidR="004C67BB" w:rsidRPr="008D0226" w:rsidRDefault="004C67BB" w:rsidP="00E23FB2">
      <w:pPr>
        <w:widowControl/>
        <w:numPr>
          <w:ilvl w:val="0"/>
          <w:numId w:val="23"/>
        </w:numPr>
        <w:tabs>
          <w:tab w:val="left" w:pos="540"/>
        </w:tabs>
        <w:suppressAutoHyphens w:val="0"/>
        <w:jc w:val="both"/>
        <w:rPr>
          <w:rFonts w:ascii="Calibri" w:hAnsi="Calibri"/>
          <w:sz w:val="22"/>
          <w:szCs w:val="22"/>
          <w:lang w:val="cs-CZ"/>
        </w:rPr>
      </w:pPr>
      <w:r w:rsidRPr="008D0226">
        <w:rPr>
          <w:rFonts w:ascii="Calibri" w:hAnsi="Calibri"/>
          <w:sz w:val="22"/>
          <w:szCs w:val="22"/>
          <w:lang w:val="cs-CZ"/>
        </w:rPr>
        <w:t>vytváří podmínky pro rozvoj nadaných dětí</w:t>
      </w:r>
    </w:p>
    <w:p w14:paraId="0AC0D435" w14:textId="77777777" w:rsidR="004C67BB" w:rsidRPr="008D0226" w:rsidRDefault="004C67BB" w:rsidP="00E23FB2">
      <w:pPr>
        <w:tabs>
          <w:tab w:val="left" w:pos="540"/>
        </w:tabs>
        <w:jc w:val="both"/>
        <w:rPr>
          <w:rFonts w:ascii="Calibri" w:hAnsi="Calibri"/>
          <w:sz w:val="22"/>
          <w:szCs w:val="22"/>
          <w:lang w:val="cs-CZ"/>
        </w:rPr>
      </w:pPr>
    </w:p>
    <w:p w14:paraId="2299B552" w14:textId="77777777" w:rsidR="004C67BB" w:rsidRPr="008D0226" w:rsidRDefault="004C67BB" w:rsidP="00E23FB2">
      <w:pPr>
        <w:tabs>
          <w:tab w:val="left" w:pos="540"/>
        </w:tabs>
        <w:spacing w:before="60" w:after="60"/>
        <w:jc w:val="both"/>
        <w:rPr>
          <w:rFonts w:ascii="Calibri" w:hAnsi="Calibri"/>
          <w:sz w:val="22"/>
          <w:szCs w:val="22"/>
          <w:lang w:val="cs-CZ"/>
        </w:rPr>
      </w:pPr>
      <w:r w:rsidRPr="008D0226">
        <w:rPr>
          <w:rFonts w:ascii="Calibri" w:hAnsi="Calibri"/>
          <w:sz w:val="22"/>
          <w:szCs w:val="22"/>
          <w:lang w:val="cs-CZ"/>
        </w:rPr>
        <w:t>Pomocí Školního vzdělávacího programu (dále jen ŠVP) jsou upřesněny cíle, zaměření, formy a obsah vzdělávání podle konkrétních podmínek mateřské školy.</w:t>
      </w:r>
    </w:p>
    <w:p w14:paraId="7DCDC9E0" w14:textId="77777777" w:rsidR="004C67BB" w:rsidRPr="008D0226" w:rsidRDefault="004C67BB" w:rsidP="00E23FB2">
      <w:pPr>
        <w:tabs>
          <w:tab w:val="left" w:pos="540"/>
        </w:tabs>
        <w:spacing w:before="60" w:after="60"/>
        <w:jc w:val="both"/>
        <w:rPr>
          <w:rFonts w:ascii="Calibri" w:hAnsi="Calibri"/>
          <w:sz w:val="22"/>
          <w:szCs w:val="22"/>
          <w:lang w:val="cs-CZ"/>
        </w:rPr>
      </w:pPr>
      <w:r w:rsidRPr="008D0226">
        <w:rPr>
          <w:rFonts w:ascii="Calibri" w:hAnsi="Calibri"/>
          <w:bCs/>
          <w:sz w:val="22"/>
          <w:szCs w:val="22"/>
          <w:lang w:val="cs-CZ"/>
        </w:rPr>
        <w:t>Posláním naší MŠ je dovést každé dítě k maximálnímu rozvoji fyzické, psychické dovednosti</w:t>
      </w:r>
      <w:r w:rsidRPr="008D0226">
        <w:rPr>
          <w:rFonts w:ascii="Calibri" w:hAnsi="Calibri"/>
          <w:sz w:val="22"/>
          <w:szCs w:val="22"/>
          <w:lang w:val="cs-CZ"/>
        </w:rPr>
        <w:t xml:space="preserve"> </w:t>
      </w:r>
      <w:r w:rsidRPr="008D0226">
        <w:rPr>
          <w:rFonts w:ascii="Calibri" w:hAnsi="Calibri"/>
          <w:bCs/>
          <w:sz w:val="22"/>
          <w:szCs w:val="22"/>
          <w:lang w:val="cs-CZ"/>
        </w:rPr>
        <w:t>a samostatnosti, naučit ho základním schopnostem a dovednostem důležitých pro celý další život.</w:t>
      </w:r>
    </w:p>
    <w:p w14:paraId="5AC69454" w14:textId="77777777" w:rsidR="004C67BB" w:rsidRPr="008D0226" w:rsidRDefault="004C67BB" w:rsidP="00E23FB2">
      <w:pPr>
        <w:tabs>
          <w:tab w:val="left" w:pos="540"/>
          <w:tab w:val="left" w:pos="5529"/>
        </w:tabs>
        <w:spacing w:before="60" w:after="60"/>
        <w:jc w:val="both"/>
        <w:rPr>
          <w:rFonts w:ascii="Calibri" w:hAnsi="Calibri"/>
          <w:bCs/>
          <w:sz w:val="22"/>
          <w:szCs w:val="22"/>
          <w:lang w:val="cs-CZ"/>
        </w:rPr>
      </w:pPr>
      <w:r w:rsidRPr="008D0226">
        <w:rPr>
          <w:rFonts w:ascii="Calibri" w:hAnsi="Calibri"/>
          <w:bCs/>
          <w:sz w:val="22"/>
          <w:szCs w:val="22"/>
          <w:lang w:val="cs-CZ"/>
        </w:rPr>
        <w:t xml:space="preserve">Děti se mohou účastnit zájmových kroužků, které probíhají nad rámec výchovné činnosti v mateřské škole v období </w:t>
      </w:r>
      <w:proofErr w:type="gramStart"/>
      <w:r w:rsidRPr="008D0226">
        <w:rPr>
          <w:rFonts w:ascii="Calibri" w:hAnsi="Calibri"/>
          <w:bCs/>
          <w:sz w:val="22"/>
          <w:szCs w:val="22"/>
          <w:lang w:val="cs-CZ"/>
        </w:rPr>
        <w:t>říjen – červen</w:t>
      </w:r>
      <w:proofErr w:type="gramEnd"/>
      <w:r w:rsidRPr="008D0226">
        <w:rPr>
          <w:rFonts w:ascii="Calibri" w:hAnsi="Calibri"/>
          <w:bCs/>
          <w:sz w:val="22"/>
          <w:szCs w:val="22"/>
          <w:lang w:val="cs-CZ"/>
        </w:rPr>
        <w:t xml:space="preserve"> daného školního roku na základě přihlášek vyplněných zákonnými zástupci dítěte. Kroužky probíhají primárně v odpoledním čase.</w:t>
      </w:r>
    </w:p>
    <w:p w14:paraId="0F354165" w14:textId="77777777" w:rsidR="004C67BB" w:rsidRPr="008D0226" w:rsidRDefault="004C67BB" w:rsidP="00E23FB2">
      <w:pPr>
        <w:autoSpaceDE w:val="0"/>
        <w:autoSpaceDN w:val="0"/>
        <w:adjustRightInd w:val="0"/>
        <w:rPr>
          <w:rFonts w:ascii="Calibri" w:hAnsi="Calibri"/>
          <w:b/>
          <w:bCs/>
          <w:color w:val="000000"/>
          <w:sz w:val="22"/>
          <w:szCs w:val="22"/>
          <w:lang w:val="cs-CZ"/>
        </w:rPr>
      </w:pPr>
    </w:p>
    <w:p w14:paraId="091A823B" w14:textId="77777777" w:rsidR="004C67BB" w:rsidRPr="008D0226" w:rsidRDefault="004C67BB" w:rsidP="00E23FB2">
      <w:pPr>
        <w:autoSpaceDE w:val="0"/>
        <w:autoSpaceDN w:val="0"/>
        <w:adjustRightInd w:val="0"/>
        <w:rPr>
          <w:rFonts w:ascii="Calibri" w:hAnsi="Calibri"/>
          <w:b/>
          <w:bCs/>
          <w:sz w:val="22"/>
          <w:szCs w:val="22"/>
          <w:u w:val="single"/>
          <w:lang w:val="cs-CZ"/>
        </w:rPr>
      </w:pPr>
      <w:r w:rsidRPr="008D0226">
        <w:rPr>
          <w:rFonts w:ascii="Calibri" w:hAnsi="Calibri"/>
          <w:b/>
          <w:bCs/>
          <w:sz w:val="22"/>
          <w:szCs w:val="22"/>
          <w:u w:val="single"/>
          <w:lang w:val="cs-CZ"/>
        </w:rPr>
        <w:t>Hodnocení výsledků vzdělávání dětí (</w:t>
      </w:r>
      <w:r w:rsidRPr="008D0226">
        <w:rPr>
          <w:rFonts w:ascii="Calibri" w:hAnsi="Calibri"/>
          <w:sz w:val="22"/>
          <w:szCs w:val="22"/>
          <w:lang w:val="cs-CZ"/>
        </w:rPr>
        <w:t>§ 8 Vyhláška č. 15/</w:t>
      </w:r>
      <w:proofErr w:type="gramStart"/>
      <w:r w:rsidRPr="008D0226">
        <w:rPr>
          <w:rFonts w:ascii="Calibri" w:hAnsi="Calibri"/>
          <w:sz w:val="22"/>
          <w:szCs w:val="22"/>
          <w:lang w:val="cs-CZ"/>
        </w:rPr>
        <w:t>2005 )</w:t>
      </w:r>
      <w:proofErr w:type="gramEnd"/>
    </w:p>
    <w:p w14:paraId="5902D04C" w14:textId="78D8E45F" w:rsidR="004C67BB" w:rsidRPr="008D0226" w:rsidRDefault="004C67BB" w:rsidP="00E23FB2">
      <w:pPr>
        <w:autoSpaceDE w:val="0"/>
        <w:autoSpaceDN w:val="0"/>
        <w:adjustRightInd w:val="0"/>
        <w:jc w:val="both"/>
        <w:rPr>
          <w:rFonts w:ascii="Calibri" w:hAnsi="Calibri"/>
          <w:color w:val="00000A"/>
          <w:sz w:val="22"/>
          <w:szCs w:val="22"/>
          <w:lang w:val="cs-CZ"/>
        </w:rPr>
      </w:pPr>
      <w:r w:rsidRPr="008D0226">
        <w:rPr>
          <w:rFonts w:ascii="Calibri" w:hAnsi="Calibri"/>
          <w:color w:val="00000A"/>
          <w:sz w:val="22"/>
          <w:szCs w:val="22"/>
          <w:lang w:val="cs-CZ"/>
        </w:rPr>
        <w:t>Písemně zaznamenáváme výsledky dět</w:t>
      </w:r>
      <w:r w:rsidR="00C52E37">
        <w:rPr>
          <w:rFonts w:ascii="Calibri" w:hAnsi="Calibri"/>
          <w:color w:val="00000A"/>
          <w:sz w:val="22"/>
          <w:szCs w:val="22"/>
          <w:lang w:val="cs-CZ"/>
        </w:rPr>
        <w:t xml:space="preserve">í </w:t>
      </w:r>
      <w:r w:rsidR="00C52E37" w:rsidRPr="00743E83">
        <w:rPr>
          <w:rFonts w:ascii="Calibri" w:hAnsi="Calibri"/>
          <w:color w:val="00000A"/>
          <w:sz w:val="22"/>
          <w:szCs w:val="22"/>
          <w:lang w:val="cs-CZ"/>
        </w:rPr>
        <w:t>3x</w:t>
      </w:r>
      <w:r w:rsidRPr="008D0226">
        <w:rPr>
          <w:rFonts w:ascii="Calibri" w:hAnsi="Calibri"/>
          <w:color w:val="00000A"/>
          <w:sz w:val="22"/>
          <w:szCs w:val="22"/>
          <w:lang w:val="cs-CZ"/>
        </w:rPr>
        <w:t xml:space="preserve"> ve školním roce, a také průběžně zajímavé postřehy o nich (hlavně v čem je dítě nadané a naopak, v jaké oblasti potřebuje pomoci). Informace jsou tak důležité a</w:t>
      </w:r>
      <w:r w:rsidR="00113A6C">
        <w:rPr>
          <w:rFonts w:ascii="Calibri" w:hAnsi="Calibri"/>
          <w:color w:val="00000A"/>
          <w:sz w:val="22"/>
          <w:szCs w:val="22"/>
          <w:lang w:val="cs-CZ"/>
        </w:rPr>
        <w:t> </w:t>
      </w:r>
      <w:r w:rsidRPr="008D0226">
        <w:rPr>
          <w:rFonts w:ascii="Calibri" w:hAnsi="Calibri"/>
          <w:color w:val="00000A"/>
          <w:sz w:val="22"/>
          <w:szCs w:val="22"/>
          <w:lang w:val="cs-CZ"/>
        </w:rPr>
        <w:t>smysluplné. Jde o důvěrný materiál sloužící pedagogovi k další práci i jako podklad pro konzultace s</w:t>
      </w:r>
      <w:r w:rsidR="0077409A">
        <w:rPr>
          <w:rFonts w:ascii="Calibri" w:hAnsi="Calibri"/>
          <w:color w:val="00000A"/>
          <w:sz w:val="22"/>
          <w:szCs w:val="22"/>
          <w:lang w:val="cs-CZ"/>
        </w:rPr>
        <w:t> </w:t>
      </w:r>
      <w:r w:rsidRPr="008D0226">
        <w:rPr>
          <w:rFonts w:ascii="Calibri" w:hAnsi="Calibri"/>
          <w:color w:val="00000A"/>
          <w:sz w:val="22"/>
          <w:szCs w:val="22"/>
          <w:lang w:val="cs-CZ"/>
        </w:rPr>
        <w:t xml:space="preserve">rodiči a k jejich informování. Při pravidelnosti záznamů mohou být jednotlivé otázky konzultovány s rodiči, a také zaznamenány rozdíly v chování a projevech dítěte doma a v kolektivu. </w:t>
      </w:r>
    </w:p>
    <w:p w14:paraId="5BFDDCA8" w14:textId="77777777" w:rsidR="004C67BB" w:rsidRPr="008D0226" w:rsidRDefault="004C67BB" w:rsidP="00E23FB2">
      <w:pPr>
        <w:autoSpaceDE w:val="0"/>
        <w:autoSpaceDN w:val="0"/>
        <w:adjustRightInd w:val="0"/>
        <w:jc w:val="both"/>
        <w:rPr>
          <w:rFonts w:ascii="Calibri" w:hAnsi="Calibri" w:cs="Calibri"/>
          <w:sz w:val="22"/>
          <w:szCs w:val="22"/>
          <w:lang w:val="cs-CZ"/>
        </w:rPr>
      </w:pPr>
    </w:p>
    <w:p w14:paraId="35070C32" w14:textId="77777777" w:rsidR="004C67BB" w:rsidRPr="008D0226" w:rsidRDefault="004C67BB" w:rsidP="00E23FB2">
      <w:pPr>
        <w:autoSpaceDE w:val="0"/>
        <w:autoSpaceDN w:val="0"/>
        <w:adjustRightInd w:val="0"/>
        <w:jc w:val="both"/>
        <w:rPr>
          <w:rFonts w:ascii="Calibri" w:hAnsi="Calibri"/>
          <w:color w:val="00000A"/>
          <w:sz w:val="22"/>
          <w:szCs w:val="22"/>
          <w:lang w:val="cs-CZ"/>
        </w:rPr>
      </w:pPr>
      <w:r w:rsidRPr="008D0226">
        <w:rPr>
          <w:rFonts w:ascii="Calibri" w:hAnsi="Calibri"/>
          <w:color w:val="00000A"/>
          <w:sz w:val="22"/>
          <w:szCs w:val="22"/>
          <w:lang w:val="cs-CZ"/>
        </w:rPr>
        <w:t>Pro děti s odkladem školní docházky zhotovujeme individuální plán, který je tvořen na základě zjištěných neúspěchů dítěte a z našich pozorování, či informací od rodičů. Spolupracujeme s </w:t>
      </w:r>
      <w:proofErr w:type="spellStart"/>
      <w:proofErr w:type="gramStart"/>
      <w:r w:rsidRPr="008D0226">
        <w:rPr>
          <w:rFonts w:ascii="Calibri" w:hAnsi="Calibri"/>
          <w:color w:val="00000A"/>
          <w:sz w:val="22"/>
          <w:szCs w:val="22"/>
          <w:lang w:val="cs-CZ"/>
        </w:rPr>
        <w:t>Pedagogicko</w:t>
      </w:r>
      <w:proofErr w:type="spellEnd"/>
      <w:r w:rsidRPr="008D0226">
        <w:rPr>
          <w:rFonts w:ascii="Calibri" w:hAnsi="Calibri"/>
          <w:color w:val="00000A"/>
          <w:sz w:val="22"/>
          <w:szCs w:val="22"/>
          <w:lang w:val="cs-CZ"/>
        </w:rPr>
        <w:t xml:space="preserve"> - psychologickou</w:t>
      </w:r>
      <w:proofErr w:type="gramEnd"/>
      <w:r w:rsidRPr="008D0226">
        <w:rPr>
          <w:rFonts w:ascii="Calibri" w:hAnsi="Calibri"/>
          <w:color w:val="00000A"/>
          <w:sz w:val="22"/>
          <w:szCs w:val="22"/>
          <w:lang w:val="cs-CZ"/>
        </w:rPr>
        <w:t xml:space="preserve"> poradnou Modřany.</w:t>
      </w:r>
    </w:p>
    <w:p w14:paraId="6A6BBAF8" w14:textId="77777777" w:rsidR="004C67BB" w:rsidRPr="008D0226" w:rsidRDefault="004C67BB" w:rsidP="00E23FB2">
      <w:pPr>
        <w:widowControl/>
        <w:numPr>
          <w:ilvl w:val="0"/>
          <w:numId w:val="22"/>
        </w:numPr>
        <w:tabs>
          <w:tab w:val="left" w:pos="540"/>
        </w:tabs>
        <w:suppressAutoHyphens w:val="0"/>
        <w:spacing w:before="240" w:after="120"/>
        <w:ind w:left="1077"/>
        <w:jc w:val="center"/>
        <w:rPr>
          <w:rFonts w:ascii="Calibri" w:hAnsi="Calibri"/>
          <w:b/>
          <w:sz w:val="28"/>
          <w:szCs w:val="28"/>
          <w:lang w:val="cs-CZ"/>
        </w:rPr>
      </w:pPr>
      <w:r w:rsidRPr="008D0226">
        <w:rPr>
          <w:rFonts w:ascii="Calibri" w:hAnsi="Calibri"/>
          <w:b/>
          <w:sz w:val="28"/>
          <w:szCs w:val="28"/>
          <w:lang w:val="cs-CZ"/>
        </w:rPr>
        <w:t xml:space="preserve">Podrobnosti k výkonu práv a povinností dětí a jejich zákonných zástupců v MŠ </w:t>
      </w:r>
    </w:p>
    <w:p w14:paraId="41F0B002" w14:textId="77777777" w:rsidR="004C67BB" w:rsidRPr="008D0226" w:rsidRDefault="004C67BB" w:rsidP="00E23FB2">
      <w:pPr>
        <w:tabs>
          <w:tab w:val="left" w:pos="540"/>
        </w:tabs>
        <w:spacing w:before="60"/>
        <w:jc w:val="both"/>
        <w:rPr>
          <w:rFonts w:ascii="Calibri" w:hAnsi="Calibri"/>
          <w:sz w:val="22"/>
          <w:szCs w:val="22"/>
          <w:lang w:val="cs-CZ"/>
        </w:rPr>
      </w:pPr>
      <w:r w:rsidRPr="008D0226">
        <w:rPr>
          <w:rFonts w:ascii="Calibri" w:hAnsi="Calibri"/>
          <w:sz w:val="22"/>
          <w:szCs w:val="22"/>
          <w:lang w:val="cs-CZ"/>
        </w:rPr>
        <w:t>Práva všeobecně vycházejí z Listiny práv a svobod a Úmluvy o právech dítěte.</w:t>
      </w:r>
    </w:p>
    <w:p w14:paraId="499D167E" w14:textId="77777777" w:rsidR="004C67BB" w:rsidRPr="008D0226" w:rsidRDefault="004C67BB" w:rsidP="00E23FB2">
      <w:pPr>
        <w:tabs>
          <w:tab w:val="left" w:pos="540"/>
        </w:tabs>
        <w:spacing w:before="60"/>
        <w:jc w:val="both"/>
        <w:rPr>
          <w:rFonts w:ascii="Calibri" w:hAnsi="Calibri"/>
          <w:sz w:val="22"/>
          <w:szCs w:val="22"/>
          <w:lang w:val="cs-CZ"/>
        </w:rPr>
      </w:pPr>
      <w:r w:rsidRPr="008D0226">
        <w:rPr>
          <w:rFonts w:ascii="Calibri" w:hAnsi="Calibri"/>
          <w:sz w:val="22"/>
          <w:szCs w:val="22"/>
          <w:lang w:val="cs-CZ"/>
        </w:rPr>
        <w:lastRenderedPageBreak/>
        <w:t>Předpokladem povinností je respektování zákonů a vyhlášek o předškolních zařízeních a projektů MŠ zaměřených na výchovně vzdělávací činnost školy a zajištění bezpečnosti a ochrany zdraví dětí, pokud jsou v souladu s právy dítěte.</w:t>
      </w:r>
    </w:p>
    <w:p w14:paraId="2A74AA7B" w14:textId="77777777" w:rsidR="004C67BB" w:rsidRPr="008D0226" w:rsidRDefault="00615E21" w:rsidP="00615E21">
      <w:pPr>
        <w:widowControl/>
        <w:tabs>
          <w:tab w:val="left" w:pos="540"/>
          <w:tab w:val="left" w:pos="5529"/>
        </w:tabs>
        <w:suppressAutoHyphens w:val="0"/>
        <w:spacing w:before="120" w:after="60"/>
        <w:jc w:val="both"/>
        <w:rPr>
          <w:rFonts w:ascii="Calibri" w:hAnsi="Calibri"/>
          <w:b/>
          <w:bCs/>
          <w:sz w:val="22"/>
          <w:szCs w:val="22"/>
          <w:lang w:val="cs-CZ"/>
        </w:rPr>
      </w:pPr>
      <w:r>
        <w:rPr>
          <w:rFonts w:ascii="Calibri" w:hAnsi="Calibri"/>
          <w:b/>
          <w:bCs/>
          <w:sz w:val="22"/>
          <w:szCs w:val="22"/>
          <w:lang w:val="cs-CZ"/>
        </w:rPr>
        <w:t xml:space="preserve">1) </w:t>
      </w:r>
      <w:r w:rsidR="004C67BB" w:rsidRPr="008D0226">
        <w:rPr>
          <w:rFonts w:ascii="Calibri" w:hAnsi="Calibri"/>
          <w:b/>
          <w:bCs/>
          <w:sz w:val="22"/>
          <w:szCs w:val="22"/>
          <w:lang w:val="cs-CZ"/>
        </w:rPr>
        <w:t>Podrobnosti k výkonu práv a povinností dětí:</w:t>
      </w:r>
    </w:p>
    <w:p w14:paraId="58BCE7D4" w14:textId="77777777" w:rsidR="008D0226" w:rsidRDefault="004C67BB" w:rsidP="008D0226">
      <w:pPr>
        <w:tabs>
          <w:tab w:val="left" w:pos="540"/>
          <w:tab w:val="left" w:pos="5529"/>
        </w:tabs>
        <w:jc w:val="both"/>
        <w:rPr>
          <w:rFonts w:ascii="Calibri" w:hAnsi="Calibri"/>
          <w:bCs/>
          <w:i/>
          <w:sz w:val="22"/>
          <w:szCs w:val="22"/>
          <w:lang w:val="cs-CZ"/>
        </w:rPr>
      </w:pPr>
      <w:r w:rsidRPr="008D0226">
        <w:rPr>
          <w:rFonts w:ascii="Calibri" w:hAnsi="Calibri"/>
          <w:bCs/>
          <w:sz w:val="22"/>
          <w:szCs w:val="22"/>
          <w:lang w:val="cs-CZ"/>
        </w:rPr>
        <w:t xml:space="preserve">Změnou práv dítěte vyvolanou novelou školského zákona je změna pravidla vymezujícího </w:t>
      </w:r>
      <w:proofErr w:type="spellStart"/>
      <w:r w:rsidRPr="008D0226">
        <w:rPr>
          <w:rFonts w:ascii="Calibri" w:hAnsi="Calibri"/>
          <w:bCs/>
          <w:sz w:val="22"/>
          <w:szCs w:val="22"/>
          <w:lang w:val="cs-CZ"/>
        </w:rPr>
        <w:t>bezúplatnost</w:t>
      </w:r>
      <w:proofErr w:type="spellEnd"/>
      <w:r w:rsidRPr="008D0226">
        <w:rPr>
          <w:rFonts w:ascii="Calibri" w:hAnsi="Calibri"/>
          <w:bCs/>
          <w:sz w:val="22"/>
          <w:szCs w:val="22"/>
          <w:lang w:val="cs-CZ"/>
        </w:rPr>
        <w:t xml:space="preserve"> vzdělávání ve veřejné mateřské škole. S účinností od 1. 9. 2017 je v § 123 odst. 2 školského zákona zakotveno následující pravidlo: </w:t>
      </w:r>
      <w:r w:rsidRPr="008D0226">
        <w:rPr>
          <w:rFonts w:ascii="Calibri" w:hAnsi="Calibri"/>
          <w:bCs/>
          <w:i/>
          <w:sz w:val="22"/>
          <w:szCs w:val="22"/>
          <w:lang w:val="cs-CZ"/>
        </w:rPr>
        <w:t>vzdělávání v mateřské škole zřizované státem, krajem, obcí nebo svazkem obcí se dítěti poskytuje bezúplatné od počátku školního roku, který následuje po dni, kdy</w:t>
      </w:r>
      <w:r w:rsidR="008D0226">
        <w:rPr>
          <w:rFonts w:ascii="Calibri" w:hAnsi="Calibri"/>
          <w:bCs/>
          <w:i/>
          <w:sz w:val="22"/>
          <w:szCs w:val="22"/>
          <w:lang w:val="cs-CZ"/>
        </w:rPr>
        <w:t xml:space="preserve"> dítě dosáhne pátého roku věku.</w:t>
      </w:r>
    </w:p>
    <w:p w14:paraId="6216A43A" w14:textId="77777777" w:rsidR="004C67BB" w:rsidRDefault="004C67BB" w:rsidP="008D0226">
      <w:pPr>
        <w:tabs>
          <w:tab w:val="left" w:pos="540"/>
          <w:tab w:val="left" w:pos="5529"/>
        </w:tabs>
        <w:jc w:val="both"/>
        <w:rPr>
          <w:rFonts w:ascii="Calibri" w:hAnsi="Calibri"/>
          <w:bCs/>
          <w:sz w:val="22"/>
          <w:szCs w:val="22"/>
          <w:lang w:val="cs-CZ"/>
        </w:rPr>
      </w:pPr>
      <w:r w:rsidRPr="008D0226">
        <w:rPr>
          <w:rFonts w:ascii="Calibri" w:hAnsi="Calibri"/>
          <w:bCs/>
          <w:sz w:val="22"/>
          <w:szCs w:val="22"/>
          <w:lang w:val="cs-CZ"/>
        </w:rPr>
        <w:t>Současně doplňujeme, že předškolní vzdělávání se poskytuje bezúplatně, až do doby, kdy dítě z</w:t>
      </w:r>
      <w:r w:rsidR="008D0226">
        <w:rPr>
          <w:rFonts w:ascii="Calibri" w:hAnsi="Calibri"/>
          <w:bCs/>
          <w:sz w:val="22"/>
          <w:szCs w:val="22"/>
          <w:lang w:val="cs-CZ"/>
        </w:rPr>
        <w:t>ahájí povinnou školní docházku. Také jsou doplněna práva v oblasti GDPR.</w:t>
      </w:r>
    </w:p>
    <w:p w14:paraId="19A73AB6" w14:textId="77777777" w:rsidR="004C67BB" w:rsidRPr="008D0226" w:rsidRDefault="004C67BB" w:rsidP="00E23FB2">
      <w:pPr>
        <w:tabs>
          <w:tab w:val="left" w:pos="540"/>
        </w:tabs>
        <w:rPr>
          <w:lang w:val="cs-CZ"/>
        </w:rPr>
      </w:pPr>
    </w:p>
    <w:p w14:paraId="3F841256" w14:textId="77777777" w:rsidR="004C67BB" w:rsidRPr="008D0226" w:rsidRDefault="004C67BB" w:rsidP="00E23FB2">
      <w:pPr>
        <w:tabs>
          <w:tab w:val="left" w:pos="540"/>
        </w:tabs>
        <w:rPr>
          <w:rFonts w:ascii="Calibri" w:hAnsi="Calibri"/>
          <w:sz w:val="22"/>
          <w:szCs w:val="22"/>
          <w:lang w:val="cs-CZ"/>
        </w:rPr>
      </w:pPr>
      <w:r w:rsidRPr="008D0226">
        <w:rPr>
          <w:rFonts w:ascii="Calibri" w:hAnsi="Calibri"/>
          <w:sz w:val="22"/>
          <w:szCs w:val="22"/>
          <w:lang w:val="cs-CZ"/>
        </w:rPr>
        <w:t>Mezi práva dítěte v MŠ dále patří:</w:t>
      </w:r>
    </w:p>
    <w:p w14:paraId="48C04C40" w14:textId="77777777" w:rsidR="004C67BB" w:rsidRPr="008D0226" w:rsidRDefault="004C67BB" w:rsidP="00E23FB2">
      <w:pPr>
        <w:widowControl/>
        <w:numPr>
          <w:ilvl w:val="0"/>
          <w:numId w:val="24"/>
        </w:numPr>
        <w:tabs>
          <w:tab w:val="left" w:pos="540"/>
        </w:tabs>
        <w:suppressAutoHyphens w:val="0"/>
        <w:rPr>
          <w:rFonts w:ascii="Calibri" w:hAnsi="Calibri"/>
          <w:sz w:val="22"/>
          <w:szCs w:val="22"/>
          <w:lang w:val="cs-CZ"/>
        </w:rPr>
      </w:pPr>
      <w:r w:rsidRPr="008D0226">
        <w:rPr>
          <w:rFonts w:ascii="Calibri" w:hAnsi="Calibri"/>
          <w:sz w:val="22"/>
          <w:szCs w:val="22"/>
          <w:lang w:val="cs-CZ"/>
        </w:rPr>
        <w:t>Být vždy vyslechnuté.</w:t>
      </w:r>
    </w:p>
    <w:p w14:paraId="143A1961" w14:textId="77777777" w:rsidR="004C67BB" w:rsidRPr="008D0226" w:rsidRDefault="004C67BB" w:rsidP="00E23FB2">
      <w:pPr>
        <w:widowControl/>
        <w:numPr>
          <w:ilvl w:val="0"/>
          <w:numId w:val="24"/>
        </w:numPr>
        <w:tabs>
          <w:tab w:val="left" w:pos="540"/>
        </w:tabs>
        <w:suppressAutoHyphens w:val="0"/>
        <w:rPr>
          <w:rFonts w:ascii="Calibri" w:hAnsi="Calibri"/>
          <w:sz w:val="22"/>
          <w:szCs w:val="22"/>
          <w:lang w:val="cs-CZ"/>
        </w:rPr>
      </w:pPr>
      <w:r w:rsidRPr="008D0226">
        <w:rPr>
          <w:rFonts w:ascii="Calibri" w:hAnsi="Calibri"/>
          <w:sz w:val="22"/>
          <w:szCs w:val="22"/>
          <w:lang w:val="cs-CZ"/>
        </w:rPr>
        <w:t>Mít možnost kdykoliv odejít na toaletu.</w:t>
      </w:r>
    </w:p>
    <w:p w14:paraId="13EC67D2" w14:textId="77777777" w:rsidR="004C67BB" w:rsidRPr="008D0226" w:rsidRDefault="004C67BB" w:rsidP="00E23FB2">
      <w:pPr>
        <w:widowControl/>
        <w:numPr>
          <w:ilvl w:val="0"/>
          <w:numId w:val="24"/>
        </w:numPr>
        <w:tabs>
          <w:tab w:val="left" w:pos="540"/>
        </w:tabs>
        <w:suppressAutoHyphens w:val="0"/>
        <w:rPr>
          <w:rFonts w:ascii="Calibri" w:hAnsi="Calibri"/>
          <w:sz w:val="22"/>
          <w:szCs w:val="22"/>
          <w:lang w:val="cs-CZ"/>
        </w:rPr>
      </w:pPr>
      <w:r w:rsidRPr="008D0226">
        <w:rPr>
          <w:rFonts w:ascii="Calibri" w:hAnsi="Calibri"/>
          <w:sz w:val="22"/>
          <w:szCs w:val="22"/>
          <w:lang w:val="cs-CZ"/>
        </w:rPr>
        <w:t>Jíst a pít podle své potřeby, odpočinout si během dne.</w:t>
      </w:r>
    </w:p>
    <w:p w14:paraId="6F57A500" w14:textId="77777777" w:rsidR="004C67BB" w:rsidRPr="008D0226" w:rsidRDefault="004C67BB" w:rsidP="00E23FB2">
      <w:pPr>
        <w:widowControl/>
        <w:numPr>
          <w:ilvl w:val="0"/>
          <w:numId w:val="24"/>
        </w:numPr>
        <w:tabs>
          <w:tab w:val="left" w:pos="540"/>
        </w:tabs>
        <w:suppressAutoHyphens w:val="0"/>
        <w:rPr>
          <w:rFonts w:ascii="Calibri" w:hAnsi="Calibri"/>
          <w:sz w:val="22"/>
          <w:szCs w:val="22"/>
          <w:lang w:val="cs-CZ"/>
        </w:rPr>
      </w:pPr>
      <w:r w:rsidRPr="008D0226">
        <w:rPr>
          <w:rFonts w:ascii="Calibri" w:hAnsi="Calibri"/>
          <w:sz w:val="22"/>
          <w:szCs w:val="22"/>
          <w:lang w:val="cs-CZ"/>
        </w:rPr>
        <w:t>Zvolit si hru nebo činnost podle svého přání, hru nebo činnost dokončit.</w:t>
      </w:r>
    </w:p>
    <w:p w14:paraId="1061D64E" w14:textId="77777777" w:rsidR="004C67BB" w:rsidRPr="008D0226" w:rsidRDefault="004C67BB" w:rsidP="00E23FB2">
      <w:pPr>
        <w:widowControl/>
        <w:numPr>
          <w:ilvl w:val="0"/>
          <w:numId w:val="24"/>
        </w:numPr>
        <w:tabs>
          <w:tab w:val="left" w:pos="540"/>
        </w:tabs>
        <w:suppressAutoHyphens w:val="0"/>
        <w:rPr>
          <w:rFonts w:ascii="Calibri" w:hAnsi="Calibri"/>
          <w:sz w:val="22"/>
          <w:szCs w:val="22"/>
          <w:lang w:val="cs-CZ"/>
        </w:rPr>
      </w:pPr>
      <w:r w:rsidRPr="008D0226">
        <w:rPr>
          <w:rFonts w:ascii="Calibri" w:hAnsi="Calibri"/>
          <w:sz w:val="22"/>
          <w:szCs w:val="22"/>
          <w:lang w:val="cs-CZ"/>
        </w:rPr>
        <w:t>Pomoc dospělého, když pomoc potřebují.</w:t>
      </w:r>
    </w:p>
    <w:p w14:paraId="146737FE" w14:textId="77777777" w:rsidR="004C67BB" w:rsidRPr="008D0226" w:rsidRDefault="004C67BB" w:rsidP="00E23FB2">
      <w:pPr>
        <w:widowControl/>
        <w:numPr>
          <w:ilvl w:val="0"/>
          <w:numId w:val="24"/>
        </w:numPr>
        <w:tabs>
          <w:tab w:val="left" w:pos="540"/>
        </w:tabs>
        <w:suppressAutoHyphens w:val="0"/>
        <w:rPr>
          <w:rFonts w:ascii="Calibri" w:hAnsi="Calibri"/>
          <w:sz w:val="22"/>
          <w:szCs w:val="22"/>
          <w:lang w:val="cs-CZ"/>
        </w:rPr>
      </w:pPr>
      <w:r w:rsidRPr="008D0226">
        <w:rPr>
          <w:rFonts w:ascii="Calibri" w:hAnsi="Calibri"/>
          <w:sz w:val="22"/>
          <w:szCs w:val="22"/>
          <w:lang w:val="cs-CZ"/>
        </w:rPr>
        <w:t>Být oslovováno tak, jak je zvyklé z domova, nebo jak si samo přeje.</w:t>
      </w:r>
    </w:p>
    <w:p w14:paraId="56DBD3F4" w14:textId="77777777" w:rsidR="004C67BB" w:rsidRPr="008D0226" w:rsidRDefault="004C67BB" w:rsidP="00E23FB2">
      <w:pPr>
        <w:tabs>
          <w:tab w:val="left" w:pos="540"/>
        </w:tabs>
        <w:rPr>
          <w:rFonts w:ascii="Calibri" w:hAnsi="Calibri"/>
          <w:sz w:val="22"/>
          <w:szCs w:val="22"/>
          <w:lang w:val="cs-CZ"/>
        </w:rPr>
      </w:pPr>
    </w:p>
    <w:p w14:paraId="4A5F18D3" w14:textId="77777777" w:rsidR="004C67BB" w:rsidRPr="008D0226" w:rsidRDefault="004C67BB" w:rsidP="00E23FB2">
      <w:pPr>
        <w:tabs>
          <w:tab w:val="left" w:pos="540"/>
        </w:tabs>
        <w:rPr>
          <w:rFonts w:ascii="Calibri" w:hAnsi="Calibri"/>
          <w:sz w:val="22"/>
          <w:szCs w:val="22"/>
          <w:lang w:val="cs-CZ"/>
        </w:rPr>
      </w:pPr>
      <w:r w:rsidRPr="008D0226">
        <w:rPr>
          <w:rFonts w:ascii="Calibri" w:hAnsi="Calibri"/>
          <w:sz w:val="22"/>
          <w:szCs w:val="22"/>
          <w:lang w:val="cs-CZ"/>
        </w:rPr>
        <w:t>K povinnostem dětí patří:</w:t>
      </w:r>
    </w:p>
    <w:p w14:paraId="3D4820AF" w14:textId="77777777" w:rsidR="004C67BB" w:rsidRPr="008D0226" w:rsidRDefault="004C67BB" w:rsidP="00E23FB2">
      <w:pPr>
        <w:widowControl/>
        <w:numPr>
          <w:ilvl w:val="0"/>
          <w:numId w:val="25"/>
        </w:numPr>
        <w:tabs>
          <w:tab w:val="left" w:pos="540"/>
        </w:tabs>
        <w:suppressAutoHyphens w:val="0"/>
        <w:rPr>
          <w:rFonts w:ascii="Calibri" w:hAnsi="Calibri"/>
          <w:sz w:val="22"/>
          <w:szCs w:val="22"/>
          <w:lang w:val="cs-CZ"/>
        </w:rPr>
      </w:pPr>
      <w:r w:rsidRPr="008D0226">
        <w:rPr>
          <w:rFonts w:ascii="Calibri" w:hAnsi="Calibri"/>
          <w:sz w:val="22"/>
          <w:szCs w:val="22"/>
          <w:lang w:val="cs-CZ"/>
        </w:rPr>
        <w:t>Chovat se podle pravidel stanovených na začátku školního roku.</w:t>
      </w:r>
    </w:p>
    <w:p w14:paraId="131A9EBC" w14:textId="77777777" w:rsidR="004C67BB" w:rsidRPr="008D0226" w:rsidRDefault="004C67BB" w:rsidP="00E23FB2">
      <w:pPr>
        <w:widowControl/>
        <w:numPr>
          <w:ilvl w:val="0"/>
          <w:numId w:val="25"/>
        </w:numPr>
        <w:tabs>
          <w:tab w:val="left" w:pos="540"/>
        </w:tabs>
        <w:suppressAutoHyphens w:val="0"/>
        <w:rPr>
          <w:rFonts w:ascii="Calibri" w:hAnsi="Calibri"/>
          <w:sz w:val="22"/>
          <w:szCs w:val="22"/>
          <w:lang w:val="cs-CZ"/>
        </w:rPr>
      </w:pPr>
      <w:r w:rsidRPr="008D0226">
        <w:rPr>
          <w:rFonts w:ascii="Calibri" w:hAnsi="Calibri"/>
          <w:sz w:val="22"/>
          <w:szCs w:val="22"/>
          <w:lang w:val="cs-CZ"/>
        </w:rPr>
        <w:t>Řídit se pokyny pedagogických pracovníků a dalších oprávněných osob mateřské školy.</w:t>
      </w:r>
    </w:p>
    <w:p w14:paraId="7F485EDF" w14:textId="77777777" w:rsidR="004C67BB" w:rsidRPr="008D0226" w:rsidRDefault="004C67BB" w:rsidP="00E23FB2">
      <w:pPr>
        <w:widowControl/>
        <w:numPr>
          <w:ilvl w:val="0"/>
          <w:numId w:val="25"/>
        </w:numPr>
        <w:tabs>
          <w:tab w:val="left" w:pos="540"/>
        </w:tabs>
        <w:suppressAutoHyphens w:val="0"/>
        <w:rPr>
          <w:rFonts w:ascii="Calibri" w:hAnsi="Calibri"/>
          <w:sz w:val="22"/>
          <w:szCs w:val="22"/>
          <w:lang w:val="cs-CZ"/>
        </w:rPr>
      </w:pPr>
      <w:r w:rsidRPr="008D0226">
        <w:rPr>
          <w:rFonts w:ascii="Calibri" w:hAnsi="Calibri"/>
          <w:sz w:val="22"/>
          <w:szCs w:val="22"/>
          <w:lang w:val="cs-CZ"/>
        </w:rPr>
        <w:t>Po dokončení činnosti nebo hry uklidit prostor či hračku na své místo.</w:t>
      </w:r>
    </w:p>
    <w:p w14:paraId="166C8348" w14:textId="77777777" w:rsidR="004C67BB" w:rsidRPr="008D0226" w:rsidRDefault="004C67BB" w:rsidP="00605014">
      <w:pPr>
        <w:widowControl/>
        <w:numPr>
          <w:ilvl w:val="0"/>
          <w:numId w:val="25"/>
        </w:numPr>
        <w:tabs>
          <w:tab w:val="clear" w:pos="720"/>
          <w:tab w:val="left" w:pos="540"/>
          <w:tab w:val="num" w:pos="567"/>
        </w:tabs>
        <w:suppressAutoHyphens w:val="0"/>
        <w:ind w:left="567" w:hanging="207"/>
        <w:rPr>
          <w:rFonts w:ascii="Calibri" w:hAnsi="Calibri"/>
          <w:sz w:val="22"/>
          <w:szCs w:val="22"/>
          <w:lang w:val="cs-CZ"/>
        </w:rPr>
      </w:pPr>
      <w:r w:rsidRPr="008D0226">
        <w:rPr>
          <w:rFonts w:ascii="Calibri" w:hAnsi="Calibri"/>
          <w:sz w:val="22"/>
          <w:szCs w:val="22"/>
          <w:lang w:val="cs-CZ"/>
        </w:rPr>
        <w:t>Dodržovat bezpečnostní pravidla (neběhat mezi stolky, neházet hračkami, nevylézat do výšek, používat cvičební prvky, např. šplhací lano, pouze pod dozorem pedagoga)</w:t>
      </w:r>
    </w:p>
    <w:p w14:paraId="5BF514C8" w14:textId="77777777" w:rsidR="004C67BB" w:rsidRPr="008D0226" w:rsidRDefault="004C67BB" w:rsidP="00E23FB2">
      <w:pPr>
        <w:widowControl/>
        <w:numPr>
          <w:ilvl w:val="0"/>
          <w:numId w:val="25"/>
        </w:numPr>
        <w:tabs>
          <w:tab w:val="left" w:pos="540"/>
        </w:tabs>
        <w:suppressAutoHyphens w:val="0"/>
        <w:rPr>
          <w:rFonts w:ascii="Calibri" w:hAnsi="Calibri"/>
          <w:sz w:val="22"/>
          <w:szCs w:val="22"/>
          <w:lang w:val="cs-CZ"/>
        </w:rPr>
      </w:pPr>
      <w:proofErr w:type="gramStart"/>
      <w:r w:rsidRPr="008D0226">
        <w:rPr>
          <w:rFonts w:ascii="Calibri" w:hAnsi="Calibri"/>
          <w:sz w:val="22"/>
          <w:szCs w:val="22"/>
          <w:lang w:val="cs-CZ"/>
        </w:rPr>
        <w:t>Říci</w:t>
      </w:r>
      <w:proofErr w:type="gramEnd"/>
      <w:r w:rsidRPr="008D0226">
        <w:rPr>
          <w:rFonts w:ascii="Calibri" w:hAnsi="Calibri"/>
          <w:sz w:val="22"/>
          <w:szCs w:val="22"/>
          <w:lang w:val="cs-CZ"/>
        </w:rPr>
        <w:t xml:space="preserve"> pedagogovi, pokud chce navštívit toaletu.</w:t>
      </w:r>
    </w:p>
    <w:p w14:paraId="642B1C43" w14:textId="77777777" w:rsidR="004C67BB" w:rsidRPr="008D0226" w:rsidRDefault="004C67BB" w:rsidP="00E23FB2">
      <w:pPr>
        <w:widowControl/>
        <w:numPr>
          <w:ilvl w:val="0"/>
          <w:numId w:val="25"/>
        </w:numPr>
        <w:tabs>
          <w:tab w:val="left" w:pos="540"/>
        </w:tabs>
        <w:suppressAutoHyphens w:val="0"/>
        <w:rPr>
          <w:rFonts w:ascii="Calibri" w:hAnsi="Calibri"/>
          <w:sz w:val="22"/>
          <w:szCs w:val="22"/>
          <w:lang w:val="cs-CZ"/>
        </w:rPr>
      </w:pPr>
      <w:r w:rsidRPr="008D0226">
        <w:rPr>
          <w:rFonts w:ascii="Calibri" w:hAnsi="Calibri"/>
          <w:sz w:val="22"/>
          <w:szCs w:val="22"/>
          <w:lang w:val="cs-CZ"/>
        </w:rPr>
        <w:t>Nerušit svým jednáním ostatní, pokud volí jinou činnost nebo v době odpočinku.</w:t>
      </w:r>
    </w:p>
    <w:p w14:paraId="64E82DD9" w14:textId="77777777" w:rsidR="004C67BB" w:rsidRPr="008D0226" w:rsidRDefault="004C67BB" w:rsidP="00E23FB2">
      <w:pPr>
        <w:widowControl/>
        <w:numPr>
          <w:ilvl w:val="0"/>
          <w:numId w:val="25"/>
        </w:numPr>
        <w:tabs>
          <w:tab w:val="left" w:pos="540"/>
        </w:tabs>
        <w:suppressAutoHyphens w:val="0"/>
        <w:rPr>
          <w:rFonts w:ascii="Calibri" w:hAnsi="Calibri"/>
          <w:sz w:val="22"/>
          <w:szCs w:val="22"/>
          <w:lang w:val="cs-CZ"/>
        </w:rPr>
      </w:pPr>
      <w:r w:rsidRPr="008D0226">
        <w:rPr>
          <w:rFonts w:ascii="Calibri" w:hAnsi="Calibri"/>
          <w:sz w:val="22"/>
          <w:szCs w:val="22"/>
          <w:lang w:val="cs-CZ"/>
        </w:rPr>
        <w:t>Dodržovat společenské návyky (pozdravit, poděkovat, požádat o pomoc…).</w:t>
      </w:r>
    </w:p>
    <w:p w14:paraId="3A33D32C" w14:textId="77777777" w:rsidR="004C67BB" w:rsidRPr="008D0226" w:rsidRDefault="004C67BB" w:rsidP="00E23FB2">
      <w:pPr>
        <w:widowControl/>
        <w:numPr>
          <w:ilvl w:val="0"/>
          <w:numId w:val="25"/>
        </w:numPr>
        <w:tabs>
          <w:tab w:val="left" w:pos="540"/>
        </w:tabs>
        <w:suppressAutoHyphens w:val="0"/>
        <w:rPr>
          <w:rFonts w:ascii="Calibri" w:hAnsi="Calibri"/>
          <w:sz w:val="22"/>
          <w:szCs w:val="22"/>
          <w:lang w:val="cs-CZ"/>
        </w:rPr>
      </w:pPr>
      <w:r w:rsidRPr="008D0226">
        <w:rPr>
          <w:rFonts w:ascii="Calibri" w:hAnsi="Calibri"/>
          <w:sz w:val="22"/>
          <w:szCs w:val="22"/>
          <w:lang w:val="cs-CZ"/>
        </w:rPr>
        <w:t>Neničit práci druhých ani majetek školy.</w:t>
      </w:r>
    </w:p>
    <w:p w14:paraId="713903B1" w14:textId="77777777" w:rsidR="004C67BB" w:rsidRPr="008D0226" w:rsidRDefault="004C67BB" w:rsidP="00E23FB2">
      <w:pPr>
        <w:widowControl/>
        <w:numPr>
          <w:ilvl w:val="0"/>
          <w:numId w:val="25"/>
        </w:numPr>
        <w:tabs>
          <w:tab w:val="left" w:pos="540"/>
        </w:tabs>
        <w:suppressAutoHyphens w:val="0"/>
        <w:rPr>
          <w:rFonts w:ascii="Calibri" w:hAnsi="Calibri"/>
          <w:sz w:val="22"/>
          <w:szCs w:val="22"/>
          <w:lang w:val="cs-CZ"/>
        </w:rPr>
      </w:pPr>
      <w:r w:rsidRPr="008D0226">
        <w:rPr>
          <w:rFonts w:ascii="Calibri" w:hAnsi="Calibri"/>
          <w:sz w:val="22"/>
          <w:szCs w:val="22"/>
          <w:lang w:val="cs-CZ"/>
        </w:rPr>
        <w:t>Neubližovat ostatním dětem, v opačném případě se omluvit.</w:t>
      </w:r>
    </w:p>
    <w:p w14:paraId="334F8CCC" w14:textId="77777777" w:rsidR="004C67BB" w:rsidRPr="008D0226" w:rsidRDefault="004C67BB" w:rsidP="00E23FB2">
      <w:pPr>
        <w:widowControl/>
        <w:numPr>
          <w:ilvl w:val="0"/>
          <w:numId w:val="25"/>
        </w:numPr>
        <w:tabs>
          <w:tab w:val="left" w:pos="540"/>
        </w:tabs>
        <w:suppressAutoHyphens w:val="0"/>
        <w:rPr>
          <w:rFonts w:ascii="Calibri" w:hAnsi="Calibri"/>
          <w:sz w:val="22"/>
          <w:szCs w:val="22"/>
          <w:lang w:val="cs-CZ"/>
        </w:rPr>
      </w:pPr>
      <w:r w:rsidRPr="008D0226">
        <w:rPr>
          <w:rFonts w:ascii="Calibri" w:hAnsi="Calibri"/>
          <w:sz w:val="22"/>
          <w:szCs w:val="22"/>
          <w:lang w:val="cs-CZ"/>
        </w:rPr>
        <w:t>Konflikty řešit ústní domluvou, zejména u starších dětí.</w:t>
      </w:r>
    </w:p>
    <w:p w14:paraId="0DD92C61" w14:textId="77777777" w:rsidR="004C67BB" w:rsidRPr="008D0226" w:rsidRDefault="004C67BB" w:rsidP="00E23FB2">
      <w:pPr>
        <w:widowControl/>
        <w:numPr>
          <w:ilvl w:val="0"/>
          <w:numId w:val="25"/>
        </w:numPr>
        <w:tabs>
          <w:tab w:val="left" w:pos="540"/>
        </w:tabs>
        <w:suppressAutoHyphens w:val="0"/>
        <w:ind w:left="714" w:hanging="357"/>
        <w:rPr>
          <w:rFonts w:ascii="Calibri" w:hAnsi="Calibri"/>
          <w:sz w:val="22"/>
          <w:szCs w:val="22"/>
          <w:lang w:val="cs-CZ"/>
        </w:rPr>
      </w:pPr>
      <w:r w:rsidRPr="008D0226">
        <w:rPr>
          <w:rFonts w:ascii="Calibri" w:hAnsi="Calibri"/>
          <w:sz w:val="22"/>
          <w:szCs w:val="22"/>
          <w:lang w:val="cs-CZ"/>
        </w:rPr>
        <w:t>Být samostatné při hygieně a používání WC (mytí rukou, používání kapesníků, čištění zubů aj.)</w:t>
      </w:r>
    </w:p>
    <w:p w14:paraId="5F88368A" w14:textId="77777777" w:rsidR="004C67BB" w:rsidRPr="008D0226" w:rsidRDefault="004C67BB" w:rsidP="00E23FB2">
      <w:pPr>
        <w:tabs>
          <w:tab w:val="left" w:pos="540"/>
        </w:tabs>
        <w:ind w:left="714"/>
        <w:rPr>
          <w:rFonts w:ascii="Calibri" w:hAnsi="Calibri"/>
          <w:sz w:val="22"/>
          <w:szCs w:val="22"/>
          <w:lang w:val="cs-CZ"/>
        </w:rPr>
      </w:pPr>
    </w:p>
    <w:p w14:paraId="07A139E8" w14:textId="77777777" w:rsidR="004C67BB" w:rsidRPr="008D0226" w:rsidRDefault="00615E21" w:rsidP="00E23FB2">
      <w:pPr>
        <w:tabs>
          <w:tab w:val="left" w:pos="540"/>
          <w:tab w:val="left" w:pos="5529"/>
        </w:tabs>
        <w:spacing w:before="120" w:after="60"/>
        <w:jc w:val="both"/>
        <w:rPr>
          <w:rFonts w:ascii="Calibri" w:hAnsi="Calibri"/>
          <w:b/>
          <w:bCs/>
          <w:sz w:val="22"/>
          <w:szCs w:val="22"/>
          <w:lang w:val="cs-CZ"/>
        </w:rPr>
      </w:pPr>
      <w:r>
        <w:rPr>
          <w:rFonts w:ascii="Calibri" w:hAnsi="Calibri"/>
          <w:b/>
          <w:bCs/>
          <w:sz w:val="22"/>
          <w:szCs w:val="22"/>
          <w:lang w:val="cs-CZ"/>
        </w:rPr>
        <w:t>2)</w:t>
      </w:r>
      <w:r w:rsidR="004C67BB" w:rsidRPr="008D0226">
        <w:rPr>
          <w:rFonts w:ascii="Calibri" w:hAnsi="Calibri"/>
          <w:b/>
          <w:bCs/>
          <w:sz w:val="22"/>
          <w:szCs w:val="22"/>
          <w:lang w:val="cs-CZ"/>
        </w:rPr>
        <w:t xml:space="preserve"> Podrobnosti k výkonu práv a povinnosti zákonných zástupců dětí</w:t>
      </w:r>
    </w:p>
    <w:p w14:paraId="4F3730BA" w14:textId="77777777" w:rsidR="004C67BB" w:rsidRPr="008D0226" w:rsidRDefault="004C67BB" w:rsidP="00E23FB2">
      <w:pPr>
        <w:tabs>
          <w:tab w:val="left" w:pos="540"/>
          <w:tab w:val="left" w:pos="5529"/>
        </w:tabs>
        <w:jc w:val="both"/>
        <w:rPr>
          <w:rFonts w:ascii="Calibri" w:hAnsi="Calibri"/>
          <w:bCs/>
          <w:sz w:val="22"/>
          <w:szCs w:val="22"/>
          <w:lang w:val="cs-CZ"/>
        </w:rPr>
      </w:pPr>
      <w:r w:rsidRPr="008D0226">
        <w:rPr>
          <w:rFonts w:ascii="Calibri" w:hAnsi="Calibri"/>
          <w:bCs/>
          <w:sz w:val="22"/>
          <w:szCs w:val="22"/>
          <w:lang w:val="cs-CZ"/>
        </w:rPr>
        <w:t xml:space="preserve">Nová práva zakotvená na základě novely školského zákona jsou spojena s jedním z „jiných způsobů“, kterým dítě může plnit povinnost předškolního vzdělávání, a to s individuálním vzděláváním dítěte. Institut individuálního vzdělávání dítěte je ve školském zákoně zakotven s účinností od 1. 1. 2017. Vymezení pravidel spojených s podrobnostmi k výkonu práv zákonných zástupců dětí, které se budou vzdělávat individuálně nebo se vzdělávají individuálně (viz </w:t>
      </w:r>
      <w:proofErr w:type="gramStart"/>
      <w:r w:rsidRPr="008D0226">
        <w:rPr>
          <w:rFonts w:ascii="Calibri" w:hAnsi="Calibri"/>
          <w:bCs/>
          <w:sz w:val="22"/>
          <w:szCs w:val="22"/>
          <w:lang w:val="cs-CZ"/>
        </w:rPr>
        <w:t>34a</w:t>
      </w:r>
      <w:proofErr w:type="gramEnd"/>
      <w:r w:rsidRPr="008D0226">
        <w:rPr>
          <w:rFonts w:ascii="Calibri" w:hAnsi="Calibri"/>
          <w:bCs/>
          <w:sz w:val="22"/>
          <w:szCs w:val="22"/>
          <w:lang w:val="cs-CZ"/>
        </w:rPr>
        <w:t xml:space="preserve"> odst. 3 školského zákona).</w:t>
      </w:r>
    </w:p>
    <w:p w14:paraId="1355394C" w14:textId="77777777" w:rsidR="004C67BB" w:rsidRPr="008D0226" w:rsidRDefault="004C67BB" w:rsidP="00E23FB2">
      <w:pPr>
        <w:tabs>
          <w:tab w:val="left" w:pos="540"/>
          <w:tab w:val="left" w:pos="5529"/>
        </w:tabs>
        <w:jc w:val="both"/>
        <w:rPr>
          <w:rFonts w:ascii="Calibri" w:hAnsi="Calibri"/>
          <w:b/>
          <w:sz w:val="22"/>
          <w:szCs w:val="22"/>
          <w:u w:val="single"/>
          <w:lang w:val="cs-CZ"/>
        </w:rPr>
      </w:pPr>
    </w:p>
    <w:p w14:paraId="4783D766" w14:textId="77777777" w:rsidR="004C67BB" w:rsidRPr="008D0226" w:rsidRDefault="004C67BB" w:rsidP="00E23FB2">
      <w:pPr>
        <w:tabs>
          <w:tab w:val="left" w:pos="540"/>
          <w:tab w:val="left" w:pos="5529"/>
        </w:tabs>
        <w:jc w:val="both"/>
        <w:rPr>
          <w:rFonts w:ascii="Calibri" w:hAnsi="Calibri"/>
          <w:bCs/>
          <w:sz w:val="22"/>
          <w:szCs w:val="22"/>
          <w:lang w:val="cs-CZ"/>
        </w:rPr>
      </w:pPr>
      <w:r w:rsidRPr="008D0226">
        <w:rPr>
          <w:rFonts w:ascii="Calibri" w:hAnsi="Calibri"/>
          <w:b/>
          <w:sz w:val="22"/>
          <w:szCs w:val="22"/>
          <w:u w:val="single"/>
          <w:lang w:val="cs-CZ"/>
        </w:rPr>
        <w:t>a) Práva zákonných zástupců:</w:t>
      </w:r>
    </w:p>
    <w:p w14:paraId="27EB4623" w14:textId="77777777" w:rsidR="004C67BB" w:rsidRPr="008D0226" w:rsidRDefault="004C67BB" w:rsidP="00E23FB2">
      <w:pPr>
        <w:widowControl/>
        <w:numPr>
          <w:ilvl w:val="0"/>
          <w:numId w:val="27"/>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Zákonní zástupci mají právo být informováni o průběhu vzdělávání dětí, spolupracovat při tvorbě vzdělávacího programu, výchově ke zdravému životnímu stylu a k environmentální výchově (ŠVP).</w:t>
      </w:r>
    </w:p>
    <w:p w14:paraId="07EE7DA4" w14:textId="77777777" w:rsidR="004C67BB" w:rsidRPr="008D0226" w:rsidRDefault="004C67BB" w:rsidP="00E23FB2">
      <w:pPr>
        <w:widowControl/>
        <w:numPr>
          <w:ilvl w:val="0"/>
          <w:numId w:val="27"/>
        </w:numPr>
        <w:tabs>
          <w:tab w:val="left" w:pos="540"/>
        </w:tabs>
        <w:suppressAutoHyphens w:val="0"/>
        <w:jc w:val="both"/>
        <w:rPr>
          <w:rFonts w:ascii="Calibri" w:hAnsi="Calibri"/>
          <w:sz w:val="22"/>
          <w:szCs w:val="22"/>
          <w:lang w:val="cs-CZ"/>
        </w:rPr>
      </w:pPr>
      <w:r w:rsidRPr="008D0226">
        <w:rPr>
          <w:rFonts w:ascii="Calibri" w:hAnsi="Calibri"/>
          <w:sz w:val="22"/>
          <w:szCs w:val="22"/>
          <w:lang w:val="cs-CZ"/>
        </w:rPr>
        <w:t>Vyjadřovat se k podstatným záležitostem týkajícím se vzdělávání svých dětí.</w:t>
      </w:r>
    </w:p>
    <w:p w14:paraId="6356B6A5" w14:textId="77777777" w:rsidR="004C67BB" w:rsidRPr="008D0226" w:rsidRDefault="004C67BB" w:rsidP="00E23FB2">
      <w:pPr>
        <w:widowControl/>
        <w:numPr>
          <w:ilvl w:val="0"/>
          <w:numId w:val="2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Zákonní zástupci mají právo na diskrétnost a ochranu informací, týkajících se osobního a rodinného života.</w:t>
      </w:r>
    </w:p>
    <w:p w14:paraId="10A9CF61" w14:textId="77777777" w:rsidR="004C67BB" w:rsidRPr="008D0226" w:rsidRDefault="004C67BB" w:rsidP="00E23FB2">
      <w:pPr>
        <w:widowControl/>
        <w:numPr>
          <w:ilvl w:val="0"/>
          <w:numId w:val="2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Po nástupu dítěte do MŠ na individuálně přizpůsobený adaptační režim.</w:t>
      </w:r>
    </w:p>
    <w:p w14:paraId="5D85843E" w14:textId="77777777" w:rsidR="004C67BB" w:rsidRPr="008D0226" w:rsidRDefault="004C67BB" w:rsidP="00E23FB2">
      <w:pPr>
        <w:widowControl/>
        <w:numPr>
          <w:ilvl w:val="0"/>
          <w:numId w:val="2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lastRenderedPageBreak/>
        <w:t>Informovat se o chování dítěte v MŠ, domluvit si schůzku s pedagogem po domluvě, v naléhavém případě si promluvit kdykoliv s pedagogem přímo ve třídě.</w:t>
      </w:r>
    </w:p>
    <w:p w14:paraId="662F2DB7" w14:textId="77777777" w:rsidR="004C67BB" w:rsidRPr="008D0226" w:rsidRDefault="004C67BB" w:rsidP="00E23FB2">
      <w:pPr>
        <w:widowControl/>
        <w:numPr>
          <w:ilvl w:val="0"/>
          <w:numId w:val="2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Účastnit se akcí pořádaných MŠ.</w:t>
      </w:r>
    </w:p>
    <w:p w14:paraId="3AF9B49A" w14:textId="77777777" w:rsidR="004C67BB" w:rsidRPr="008D0226" w:rsidRDefault="004C67BB" w:rsidP="00E23FB2">
      <w:pPr>
        <w:widowControl/>
        <w:numPr>
          <w:ilvl w:val="0"/>
          <w:numId w:val="2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Kontakt a konzultace s ředitelem školy jsou možné kdykoliv po předchozí telefonické domluvě v ředitelně.</w:t>
      </w:r>
    </w:p>
    <w:p w14:paraId="189239BC" w14:textId="77777777" w:rsidR="004C67BB" w:rsidRPr="008D0226" w:rsidRDefault="004C67BB" w:rsidP="00E23FB2">
      <w:pPr>
        <w:widowControl/>
        <w:numPr>
          <w:ilvl w:val="0"/>
          <w:numId w:val="2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Stížnosti, výhrady a připomínky k práci MŠ mohou zákonní zástupci dítěte podávat u ředitelky školy písemnou formou, která je v zákonné době vyřídí, nebo postoupí nadřízeným orgánům.</w:t>
      </w:r>
    </w:p>
    <w:p w14:paraId="3CBDA735" w14:textId="77777777" w:rsidR="004C67BB" w:rsidRPr="008D0226" w:rsidRDefault="004C67BB" w:rsidP="00E23FB2">
      <w:pPr>
        <w:widowControl/>
        <w:numPr>
          <w:ilvl w:val="0"/>
          <w:numId w:val="2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Zákonní zástupci mají právo na poradenskou pomoc školy nebo školského poradenského zařízení.</w:t>
      </w:r>
    </w:p>
    <w:p w14:paraId="52C461C9" w14:textId="77777777" w:rsidR="004C67BB" w:rsidRPr="008D0226" w:rsidRDefault="004C67BB" w:rsidP="00E23FB2">
      <w:pPr>
        <w:tabs>
          <w:tab w:val="left" w:pos="540"/>
        </w:tabs>
        <w:spacing w:before="60" w:after="60"/>
        <w:rPr>
          <w:rFonts w:ascii="Calibri" w:hAnsi="Calibri"/>
          <w:b/>
          <w:sz w:val="22"/>
          <w:szCs w:val="22"/>
          <w:u w:val="single"/>
          <w:lang w:val="cs-CZ"/>
        </w:rPr>
      </w:pPr>
      <w:r w:rsidRPr="008D0226">
        <w:rPr>
          <w:rFonts w:ascii="Calibri" w:hAnsi="Calibri"/>
          <w:b/>
          <w:sz w:val="22"/>
          <w:szCs w:val="22"/>
          <w:u w:val="single"/>
          <w:lang w:val="cs-CZ"/>
        </w:rPr>
        <w:t>b) Povinnosti zákonných zástupců dětí:</w:t>
      </w:r>
    </w:p>
    <w:p w14:paraId="52E84B70" w14:textId="77777777" w:rsidR="004C67BB" w:rsidRPr="008D0226" w:rsidRDefault="004C67BB" w:rsidP="00E23FB2">
      <w:pPr>
        <w:tabs>
          <w:tab w:val="left" w:pos="540"/>
        </w:tabs>
        <w:jc w:val="both"/>
        <w:rPr>
          <w:rFonts w:ascii="Calibri" w:hAnsi="Calibri"/>
          <w:b/>
          <w:sz w:val="22"/>
          <w:szCs w:val="22"/>
          <w:lang w:val="cs-CZ"/>
        </w:rPr>
      </w:pPr>
      <w:r w:rsidRPr="008D0226">
        <w:rPr>
          <w:rFonts w:ascii="Calibri" w:hAnsi="Calibri"/>
          <w:sz w:val="22"/>
          <w:szCs w:val="22"/>
          <w:lang w:val="cs-CZ"/>
        </w:rPr>
        <w:t xml:space="preserve">Podrobnosti k výkonu povinností zákonných zástupců </w:t>
      </w:r>
      <w:proofErr w:type="gramStart"/>
      <w:r w:rsidRPr="008D0226">
        <w:rPr>
          <w:rFonts w:ascii="Calibri" w:hAnsi="Calibri"/>
          <w:sz w:val="22"/>
          <w:szCs w:val="22"/>
          <w:lang w:val="cs-CZ"/>
        </w:rPr>
        <w:t xml:space="preserve">dětí- </w:t>
      </w:r>
      <w:r w:rsidRPr="008D0226">
        <w:rPr>
          <w:rFonts w:ascii="Calibri" w:hAnsi="Calibri"/>
          <w:b/>
          <w:sz w:val="22"/>
          <w:szCs w:val="22"/>
          <w:lang w:val="cs-CZ"/>
        </w:rPr>
        <w:t>plnění</w:t>
      </w:r>
      <w:proofErr w:type="gramEnd"/>
      <w:r w:rsidRPr="008D0226">
        <w:rPr>
          <w:rFonts w:ascii="Calibri" w:hAnsi="Calibri"/>
          <w:b/>
          <w:sz w:val="22"/>
          <w:szCs w:val="22"/>
          <w:lang w:val="cs-CZ"/>
        </w:rPr>
        <w:t xml:space="preserve"> dítětem povinností předškolního vzdělávání formou pravidelné denní docházky</w:t>
      </w:r>
    </w:p>
    <w:p w14:paraId="34A2E559"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Školský zákon v § 22 odst. 3 písm. a) stanoví, že zákonní zástupci jsou povinni zajistit, aby dítě řádně docházelo do školy. Uvedená povinnosti se nově zjevuje v </w:t>
      </w:r>
      <w:r w:rsidRPr="008D0226">
        <w:rPr>
          <w:rFonts w:ascii="Calibri" w:hAnsi="Calibri"/>
          <w:b/>
          <w:sz w:val="22"/>
          <w:szCs w:val="22"/>
          <w:lang w:val="cs-CZ"/>
        </w:rPr>
        <w:t xml:space="preserve">pravidlech, jejichž dodržováním zákonný zástupce dítěte zajistí, že dítě bude plnit povinnost předškolního vzdělávání. </w:t>
      </w:r>
      <w:r w:rsidRPr="008D0226">
        <w:rPr>
          <w:rFonts w:ascii="Calibri" w:hAnsi="Calibri"/>
          <w:sz w:val="22"/>
          <w:szCs w:val="22"/>
          <w:lang w:val="cs-CZ"/>
        </w:rPr>
        <w:t xml:space="preserve">Institut povinnosti předškolního vzdělávání je ve školském zákoně zaveden s účinností od 1. 1. 2017. Předškolní vzdělávání je pro děti povinné od 1. 9. 2017. </w:t>
      </w:r>
    </w:p>
    <w:p w14:paraId="6845631E" w14:textId="77777777" w:rsidR="004C67BB" w:rsidRPr="008D0226" w:rsidRDefault="004C67BB" w:rsidP="00E23FB2">
      <w:pPr>
        <w:tabs>
          <w:tab w:val="left" w:pos="540"/>
        </w:tabs>
        <w:spacing w:before="60" w:after="60"/>
        <w:rPr>
          <w:rFonts w:ascii="Calibri" w:hAnsi="Calibri"/>
          <w:sz w:val="22"/>
          <w:szCs w:val="22"/>
          <w:lang w:val="cs-CZ"/>
        </w:rPr>
      </w:pPr>
      <w:r w:rsidRPr="008D0226">
        <w:rPr>
          <w:rFonts w:ascii="Calibri" w:hAnsi="Calibri"/>
          <w:i/>
          <w:sz w:val="22"/>
          <w:szCs w:val="22"/>
          <w:u w:val="single"/>
          <w:lang w:val="cs-CZ"/>
        </w:rPr>
        <w:t>Pravidla</w:t>
      </w:r>
      <w:r w:rsidRPr="008D0226">
        <w:rPr>
          <w:rFonts w:ascii="Calibri" w:hAnsi="Calibri"/>
          <w:b/>
          <w:sz w:val="22"/>
          <w:szCs w:val="22"/>
          <w:lang w:val="cs-CZ"/>
        </w:rPr>
        <w:t> </w:t>
      </w:r>
      <w:r w:rsidRPr="008D0226">
        <w:rPr>
          <w:rFonts w:ascii="Calibri" w:hAnsi="Calibri"/>
          <w:sz w:val="22"/>
          <w:szCs w:val="22"/>
          <w:lang w:val="cs-CZ"/>
        </w:rPr>
        <w:t>spojená s povinností předškolního vzdělávání:</w:t>
      </w:r>
    </w:p>
    <w:p w14:paraId="48F8634B" w14:textId="77777777" w:rsidR="004C67BB" w:rsidRPr="008D0226" w:rsidRDefault="004C67BB" w:rsidP="005F3ACA">
      <w:pPr>
        <w:pStyle w:val="Odstavecseseznamem"/>
        <w:numPr>
          <w:ilvl w:val="0"/>
          <w:numId w:val="26"/>
        </w:numPr>
        <w:tabs>
          <w:tab w:val="clear" w:pos="720"/>
          <w:tab w:val="left" w:pos="567"/>
        </w:tabs>
        <w:ind w:left="567" w:hanging="141"/>
        <w:jc w:val="both"/>
      </w:pPr>
      <w:r w:rsidRPr="008D0226">
        <w:t xml:space="preserve">Dítě, které plní povinnost předškolního vzdělávání formou pravidelné denní docházky, plní povinnost předškolního vzdělávání v pracovních dnech. Vzdělávání v době jarních prázdnin je dobrovolné; termín jarních prázdnin se určuje podle sídla MŠ. </w:t>
      </w:r>
    </w:p>
    <w:p w14:paraId="7C061593" w14:textId="77777777" w:rsidR="004C67BB" w:rsidRPr="008D0226" w:rsidRDefault="004C67BB" w:rsidP="005F3ACA">
      <w:pPr>
        <w:pStyle w:val="Odstavecseseznamem"/>
        <w:numPr>
          <w:ilvl w:val="0"/>
          <w:numId w:val="26"/>
        </w:numPr>
        <w:tabs>
          <w:tab w:val="clear" w:pos="720"/>
          <w:tab w:val="left" w:pos="567"/>
        </w:tabs>
        <w:ind w:left="567" w:hanging="141"/>
        <w:jc w:val="both"/>
      </w:pPr>
      <w:r w:rsidRPr="008D0226">
        <w:t>Jestliže dítě plní povinnost předškolního vzdělávání formou pravidelné denní docházky v pracovních dnech, pak v těchto dnech plní povinnost předškolního vzdělávání. v rozsahu 4 nepřetržitých hodin. Začátek uvedených 4 nepřetržitých hodin je stanoven mezi 7:00 - 8:00h.</w:t>
      </w:r>
    </w:p>
    <w:p w14:paraId="1076A6BC" w14:textId="77777777" w:rsidR="004C67BB" w:rsidRPr="008D0226" w:rsidRDefault="004C67BB" w:rsidP="005F3ACA">
      <w:pPr>
        <w:pStyle w:val="Odstavecseseznamem"/>
        <w:numPr>
          <w:ilvl w:val="0"/>
          <w:numId w:val="26"/>
        </w:numPr>
        <w:tabs>
          <w:tab w:val="clear" w:pos="720"/>
          <w:tab w:val="left" w:pos="567"/>
        </w:tabs>
        <w:ind w:left="567" w:hanging="141"/>
        <w:jc w:val="both"/>
      </w:pPr>
      <w:r w:rsidRPr="008D0226">
        <w:t>Jestliže dítě plní povinnost předškolního vzdělávání formou pravidelné denní docházky v pracovních dnech pak je zákonný zástupce dítěte při předem známé nepřítomnosti dítěte povinen požádat o uvolnění dítěte ze vzdělávání (§ 34a odst. 4 školského zákona).</w:t>
      </w:r>
    </w:p>
    <w:p w14:paraId="32E7375D" w14:textId="77777777" w:rsidR="004C67BB" w:rsidRPr="008D0226" w:rsidRDefault="004C67BB" w:rsidP="005F3ACA">
      <w:pPr>
        <w:pStyle w:val="Odstavecseseznamem"/>
        <w:numPr>
          <w:ilvl w:val="0"/>
          <w:numId w:val="26"/>
        </w:numPr>
        <w:tabs>
          <w:tab w:val="clear" w:pos="720"/>
          <w:tab w:val="left" w:pos="567"/>
        </w:tabs>
        <w:ind w:left="567" w:hanging="141"/>
        <w:jc w:val="both"/>
      </w:pPr>
      <w:r w:rsidRPr="008D0226">
        <w:t>Jestliže dítě vyplní povinnost předškolního vzdělávání formou pravidelné denní docházky v pracovních dnech, pak je zákonný zástupce dítěte povinen omluvit nepřítomnost ve vzdělávání (</w:t>
      </w:r>
      <w:proofErr w:type="spellStart"/>
      <w:proofErr w:type="gramStart"/>
      <w:r w:rsidRPr="008D0226">
        <w:t>telefonicky,e</w:t>
      </w:r>
      <w:proofErr w:type="spellEnd"/>
      <w:r w:rsidRPr="008D0226">
        <w:t>-mail</w:t>
      </w:r>
      <w:proofErr w:type="gramEnd"/>
      <w:r w:rsidRPr="008D0226">
        <w:t xml:space="preserve">). </w:t>
      </w:r>
      <w:r w:rsidRPr="008D0226">
        <w:rPr>
          <w:i/>
        </w:rPr>
        <w:t>Učitel/</w:t>
      </w:r>
      <w:proofErr w:type="spellStart"/>
      <w:r w:rsidRPr="008D0226">
        <w:rPr>
          <w:i/>
        </w:rPr>
        <w:t>ka</w:t>
      </w:r>
      <w:proofErr w:type="spellEnd"/>
      <w:r w:rsidRPr="008D0226">
        <w:rPr>
          <w:i/>
        </w:rPr>
        <w:t xml:space="preserve"> MŠ následně</w:t>
      </w:r>
      <w:r w:rsidRPr="008D0226">
        <w:t xml:space="preserve"> </w:t>
      </w:r>
      <w:r w:rsidRPr="008D0226">
        <w:rPr>
          <w:i/>
        </w:rPr>
        <w:t>zaznamená oznámení nepřítomnosti do omluvného listu dítěte, který je součástí osobní složky dítěte).</w:t>
      </w:r>
    </w:p>
    <w:p w14:paraId="6B43C60C" w14:textId="77777777" w:rsidR="004C67BB" w:rsidRPr="008D0226" w:rsidRDefault="004C67BB" w:rsidP="005F3ACA">
      <w:pPr>
        <w:pStyle w:val="Odstavecseseznamem"/>
        <w:numPr>
          <w:ilvl w:val="0"/>
          <w:numId w:val="26"/>
        </w:numPr>
        <w:tabs>
          <w:tab w:val="clear" w:pos="720"/>
          <w:tab w:val="left" w:pos="567"/>
        </w:tabs>
        <w:ind w:left="567" w:hanging="141"/>
        <w:jc w:val="both"/>
      </w:pPr>
      <w:r w:rsidRPr="008D0226">
        <w:t xml:space="preserve">Ředitelka je oprávněna požadovat doložení důvodů nepřítomnosti dítěte; zákonný zástupce je povinen doložit důvody nepřítomnosti dítěte nejpozději do 3 dnů ode dne výzvy (písemně nebo ústně). </w:t>
      </w:r>
      <w:r w:rsidRPr="008D0226">
        <w:rPr>
          <w:i/>
        </w:rPr>
        <w:t>Ústně doložené důvody jsou zaměstnancem školy písemně zaznamenány.</w:t>
      </w:r>
      <w:r w:rsidRPr="008D0226">
        <w:t xml:space="preserve"> </w:t>
      </w:r>
    </w:p>
    <w:p w14:paraId="22119D58" w14:textId="77777777" w:rsidR="004C67BB" w:rsidRPr="008D0226" w:rsidRDefault="004C67BB" w:rsidP="00E23FB2">
      <w:pPr>
        <w:tabs>
          <w:tab w:val="left" w:pos="540"/>
        </w:tabs>
        <w:spacing w:before="60" w:after="60"/>
        <w:rPr>
          <w:rFonts w:ascii="Calibri" w:hAnsi="Calibri"/>
          <w:b/>
          <w:sz w:val="22"/>
          <w:szCs w:val="22"/>
          <w:u w:val="single"/>
          <w:lang w:val="cs-CZ"/>
        </w:rPr>
      </w:pPr>
      <w:r w:rsidRPr="008D0226">
        <w:rPr>
          <w:rFonts w:ascii="Calibri" w:hAnsi="Calibri"/>
          <w:b/>
          <w:sz w:val="22"/>
          <w:szCs w:val="22"/>
          <w:u w:val="single"/>
          <w:lang w:val="cs-CZ"/>
        </w:rPr>
        <w:t>c) Plnění povinnosti předškolního vzdělávání způsobem individuálního vzdělávání dítěte:</w:t>
      </w:r>
    </w:p>
    <w:p w14:paraId="18CDEA80" w14:textId="77777777" w:rsidR="005E2840" w:rsidRDefault="004C67BB" w:rsidP="00E23FB2">
      <w:pPr>
        <w:tabs>
          <w:tab w:val="left" w:pos="540"/>
        </w:tabs>
        <w:rPr>
          <w:rFonts w:ascii="Calibri" w:hAnsi="Calibri"/>
          <w:sz w:val="22"/>
          <w:szCs w:val="22"/>
          <w:lang w:val="cs-CZ"/>
        </w:rPr>
      </w:pPr>
      <w:r w:rsidRPr="008D0226">
        <w:rPr>
          <w:rFonts w:ascii="Calibri" w:hAnsi="Calibri"/>
          <w:sz w:val="22"/>
          <w:szCs w:val="22"/>
          <w:lang w:val="cs-CZ"/>
        </w:rPr>
        <w:t xml:space="preserve">Zákonný zástupce dítěte, které plní povinnost předškolního vzdělání způsobem individuálního vzdělávání dítěte, má povinnosti stanovené § 34b školského zákona. </w:t>
      </w:r>
    </w:p>
    <w:p w14:paraId="2EA9E673" w14:textId="77777777" w:rsidR="005E2840" w:rsidRDefault="005E2840" w:rsidP="00E23FB2">
      <w:pPr>
        <w:tabs>
          <w:tab w:val="left" w:pos="540"/>
        </w:tabs>
        <w:rPr>
          <w:rFonts w:ascii="Calibri" w:hAnsi="Calibri"/>
          <w:sz w:val="22"/>
          <w:szCs w:val="22"/>
          <w:lang w:val="cs-CZ"/>
        </w:rPr>
      </w:pPr>
    </w:p>
    <w:p w14:paraId="46FA9B39" w14:textId="77777777" w:rsidR="004C67BB" w:rsidRPr="008D0226" w:rsidRDefault="004C67BB" w:rsidP="00E23FB2">
      <w:pPr>
        <w:tabs>
          <w:tab w:val="left" w:pos="540"/>
        </w:tabs>
        <w:rPr>
          <w:rFonts w:ascii="Calibri" w:hAnsi="Calibri"/>
          <w:sz w:val="22"/>
          <w:szCs w:val="22"/>
          <w:lang w:val="cs-CZ"/>
        </w:rPr>
      </w:pPr>
      <w:r w:rsidRPr="008D0226">
        <w:rPr>
          <w:rFonts w:ascii="Calibri" w:hAnsi="Calibri"/>
          <w:i/>
          <w:sz w:val="22"/>
          <w:szCs w:val="22"/>
          <w:u w:val="single"/>
          <w:lang w:val="cs-CZ"/>
        </w:rPr>
        <w:t>Pravidla</w:t>
      </w:r>
      <w:r w:rsidRPr="008D0226">
        <w:rPr>
          <w:rFonts w:ascii="Calibri" w:hAnsi="Calibri"/>
          <w:i/>
          <w:sz w:val="22"/>
          <w:szCs w:val="22"/>
          <w:lang w:val="cs-CZ"/>
        </w:rPr>
        <w:t>:</w:t>
      </w:r>
    </w:p>
    <w:p w14:paraId="1721C48F" w14:textId="77777777" w:rsidR="004C67BB" w:rsidRPr="008D0226" w:rsidRDefault="004C67BB" w:rsidP="00E23FB2">
      <w:pPr>
        <w:widowControl/>
        <w:numPr>
          <w:ilvl w:val="0"/>
          <w:numId w:val="26"/>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Jestliže má dítě plnit povinnost předškolního vzdělávání způsobem individuálního vzdělávání, pak je zákonný zástupce povinen tuto skutečnost oznámit. Má-li být dítě vzděláváno převážnou část školního roku, je zákonný zástupce dítěte povinen toto oznámení učinit nejpozději 3 měsíce před počátkem školního roku. V průběhu školního roku lze plnit povinnosti individuálního vzdělávání dítěte, nejdříve ode dne, kdy bylo oznámení o individuálním vzdělávání dítěte doručeno ředitelce MŠ, kam bylo dítě přijato k předškolnímu vzdělávání. Toto oznámení musí obsahovat: jméno, příjmení, rodné číslo, místo trvalého pobytu, uvedení období, ve kterém má </w:t>
      </w:r>
      <w:r w:rsidRPr="008D0226">
        <w:rPr>
          <w:rFonts w:ascii="Calibri" w:hAnsi="Calibri"/>
          <w:sz w:val="22"/>
          <w:szCs w:val="22"/>
          <w:lang w:val="cs-CZ"/>
        </w:rPr>
        <w:lastRenderedPageBreak/>
        <w:t>být dítě individuálně vzděláváno, důvody pro individuální vzdělávání dítěte (§ 34b odst. 1 a 2 školského zákona).</w:t>
      </w:r>
    </w:p>
    <w:p w14:paraId="057E562E" w14:textId="77777777" w:rsidR="004C67BB" w:rsidRPr="008D0226" w:rsidRDefault="004C67BB" w:rsidP="00E23FB2">
      <w:pPr>
        <w:widowControl/>
        <w:numPr>
          <w:ilvl w:val="0"/>
          <w:numId w:val="26"/>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Jestliže dítě plní povinnost předškolního vzdělávání způsobem individuálního vzdělávání dítětem pak je zákonný zástupce povinen zajistit dítěte u ověření úrovně osvojování očekávaných výsledků v jednotlivých oblastech v řádném nebo náhradním termínu (§ 34b odst3 školského zákona).  Ověření se má uskutečnit v období od 3. a 4. měsíce od začátku školního roku, a to vždy druhý týden v </w:t>
      </w:r>
      <w:r w:rsidR="00D70525">
        <w:rPr>
          <w:rFonts w:ascii="Calibri" w:hAnsi="Calibri"/>
          <w:sz w:val="22"/>
          <w:szCs w:val="22"/>
          <w:lang w:val="cs-CZ"/>
        </w:rPr>
        <w:t>listopadu</w:t>
      </w:r>
      <w:r w:rsidRPr="008D0226">
        <w:rPr>
          <w:rFonts w:ascii="Calibri" w:hAnsi="Calibri"/>
          <w:sz w:val="22"/>
          <w:szCs w:val="22"/>
          <w:lang w:val="cs-CZ"/>
        </w:rPr>
        <w:t xml:space="preserve"> (konkrétní datum se stanoví po domluvě se zákonným zástupcem dítěte).</w:t>
      </w:r>
    </w:p>
    <w:p w14:paraId="5ABCC6FA" w14:textId="77777777" w:rsidR="004C67BB" w:rsidRPr="008D0226" w:rsidRDefault="004C67BB" w:rsidP="00E23FB2">
      <w:pPr>
        <w:tabs>
          <w:tab w:val="num" w:pos="540"/>
        </w:tabs>
        <w:ind w:left="540" w:hanging="180"/>
        <w:jc w:val="both"/>
        <w:rPr>
          <w:rFonts w:ascii="Calibri" w:hAnsi="Calibri"/>
          <w:sz w:val="22"/>
          <w:szCs w:val="22"/>
          <w:lang w:val="cs-CZ"/>
        </w:rPr>
      </w:pPr>
      <w:r w:rsidRPr="008D0226">
        <w:rPr>
          <w:rFonts w:ascii="Calibri" w:hAnsi="Calibri"/>
          <w:sz w:val="22"/>
          <w:szCs w:val="22"/>
          <w:lang w:val="cs-CZ"/>
        </w:rPr>
        <w:t>-</w:t>
      </w:r>
      <w:r w:rsidRPr="008D0226">
        <w:rPr>
          <w:rFonts w:ascii="Calibri" w:hAnsi="Calibri"/>
          <w:sz w:val="22"/>
          <w:szCs w:val="22"/>
          <w:lang w:val="cs-CZ"/>
        </w:rPr>
        <w:tab/>
        <w:t xml:space="preserve">Povinné předškolní vzdělávání trvá případně i ve školním roce, pro který byl dítěti povolen odklad povinné školní docházky a je ukončeno až začátkem plnění povinné školní docházky. </w:t>
      </w:r>
    </w:p>
    <w:p w14:paraId="172A3B5E"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Zákonní zástupci jsou povinni zúčastnit se po vyzvání ředitelem mateřské školy osobně projednání závažných otázek týkajících se vzdělávání dítěte. Pokud zákonný zástupce nespolupracuje se školou, může jej ředitel školy vyzvat, aby se osobně zúčastnil projednání závažných otázek týkajících se vzdělávání žáka dle §22 odst. 3 písm. b) školského zákona) – této výzvě je zástupce povinen vyhovět.</w:t>
      </w:r>
    </w:p>
    <w:p w14:paraId="4A3430C2"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Zákonný zástupce nebo jím pověřené osoba je povinna se zúčastnit třídních schůzek a spolupracovat s MŠ.</w:t>
      </w:r>
    </w:p>
    <w:p w14:paraId="4F3F5160"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Jakákoliv rozhodnutí těchto schůzek jsou pro všechny zákonné zástupce závazná.</w:t>
      </w:r>
    </w:p>
    <w:p w14:paraId="4B21B3FB" w14:textId="77777777" w:rsidR="004C67BB" w:rsidRPr="008D0226" w:rsidRDefault="004C67BB" w:rsidP="00E23FB2">
      <w:pPr>
        <w:tabs>
          <w:tab w:val="left" w:pos="540"/>
        </w:tabs>
        <w:ind w:left="360"/>
        <w:jc w:val="both"/>
        <w:rPr>
          <w:rFonts w:ascii="Calibri" w:hAnsi="Calibri"/>
          <w:sz w:val="22"/>
          <w:szCs w:val="22"/>
          <w:lang w:val="cs-CZ"/>
        </w:rPr>
      </w:pPr>
    </w:p>
    <w:p w14:paraId="6702716F" w14:textId="77777777" w:rsidR="004C67BB" w:rsidRPr="008D0226" w:rsidRDefault="004C67BB" w:rsidP="00E23FB2">
      <w:pPr>
        <w:tabs>
          <w:tab w:val="left" w:pos="540"/>
        </w:tabs>
        <w:rPr>
          <w:rFonts w:ascii="Calibri" w:hAnsi="Calibri"/>
          <w:b/>
          <w:sz w:val="22"/>
          <w:szCs w:val="22"/>
          <w:lang w:val="cs-CZ"/>
        </w:rPr>
      </w:pPr>
      <w:r w:rsidRPr="008D0226">
        <w:rPr>
          <w:rFonts w:ascii="Calibri" w:hAnsi="Calibri"/>
          <w:b/>
          <w:sz w:val="22"/>
          <w:szCs w:val="22"/>
          <w:lang w:val="cs-CZ"/>
        </w:rPr>
        <w:t>Další povinnosti zákonných zástupců dětí:</w:t>
      </w:r>
    </w:p>
    <w:p w14:paraId="63C69394"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Sezná</w:t>
      </w:r>
      <w:r w:rsidR="00D70525">
        <w:rPr>
          <w:rFonts w:ascii="Calibri" w:hAnsi="Calibri"/>
          <w:sz w:val="22"/>
          <w:szCs w:val="22"/>
          <w:lang w:val="cs-CZ"/>
        </w:rPr>
        <w:t>mit se a respektovat Školní řád</w:t>
      </w:r>
      <w:r w:rsidRPr="008D0226">
        <w:rPr>
          <w:rFonts w:ascii="Calibri" w:hAnsi="Calibri"/>
          <w:sz w:val="22"/>
          <w:szCs w:val="22"/>
          <w:lang w:val="cs-CZ"/>
        </w:rPr>
        <w:t xml:space="preserve"> MŠ a dokumenty týkající se výchovně vzdělávací práce.</w:t>
      </w:r>
    </w:p>
    <w:p w14:paraId="54186FF4"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V zájmu spolupráce a zajištění péče a součinnosti školy s rodinou sledovat pravidelně hlavní nástěnku a webové stránky školy.</w:t>
      </w:r>
    </w:p>
    <w:p w14:paraId="488BBFA7" w14:textId="1CC237BF"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Vhodným oblečením a obutím umožnit dětem volný a bezpečný pohyb nejen ve třídě, ale i při pobytu venku (v létě pokrývka hlavy, sluneční brýle.) Oblečení i obuv dětí musí být podepsané a</w:t>
      </w:r>
      <w:r w:rsidR="0077409A">
        <w:rPr>
          <w:rFonts w:ascii="Calibri" w:hAnsi="Calibri"/>
          <w:sz w:val="22"/>
          <w:szCs w:val="22"/>
          <w:lang w:val="cs-CZ"/>
        </w:rPr>
        <w:t> </w:t>
      </w:r>
      <w:r w:rsidRPr="008D0226">
        <w:rPr>
          <w:rFonts w:ascii="Calibri" w:hAnsi="Calibri"/>
          <w:sz w:val="22"/>
          <w:szCs w:val="22"/>
          <w:lang w:val="cs-CZ"/>
        </w:rPr>
        <w:t>uložené na místě k tomu určeném. Zákonní zástupci plně odpovídají za oblečení a obuv svých dětí a za věci, které si děti berou s sebou do MŠ (mohou zapříčinit úraz dítěte a jeho okolí).</w:t>
      </w:r>
    </w:p>
    <w:p w14:paraId="3444459B"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Zákonní zástupci zodpovídají za obsah věcí svého dítěte v mateřské škole. Pedagogové nejsou povinni kontrolovat obsah kapsářů a poliček, zda neobsahují nebezpečné věci (např. parfémy, krémy, potraviny, léky, drobné předměty, u kterých hrozí spolknutí, předměty z vysoce hořlavých materiálů, ostré předměty atd.)</w:t>
      </w:r>
    </w:p>
    <w:p w14:paraId="3A2F2047"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Informovat školu a upozornit pedagoga na změnu zdravotní způsobilosti, o zdravotních obtížích dítěte nebo o jiných závažných skutečnostech, které by mohly mít vliv na průběh vzdělávání dítěte.</w:t>
      </w:r>
    </w:p>
    <w:p w14:paraId="3CF61CE2"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Prohlášením o bezinfekčnosti /tiskopis školy/ potvrdit zdravotní stav dítěte při výjezdech na školy v přírodě a školní výlety či akce.</w:t>
      </w:r>
    </w:p>
    <w:p w14:paraId="48BEE2D1"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Oznamovat škole údaje o dítěti v rozsahu uvedeném ve školském zákoně (§28 odst. 1 a 2) pro vedení školní matriky.</w:t>
      </w:r>
    </w:p>
    <w:p w14:paraId="5E104829"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Ve stanoveném termínu hradit úplatu za předškolní vzdělávání a stravné.</w:t>
      </w:r>
    </w:p>
    <w:p w14:paraId="31AD3DBD"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Užívá-li dítě lék na chronické onemocnění (např. astma), lék musí být předán pedagogovi spolu s písemným poučením od lékaře, jak ho v případně nutnosti použít. Zákonný zástupce bude neprodleně informován o užití léku.</w:t>
      </w:r>
    </w:p>
    <w:p w14:paraId="5E264444" w14:textId="77777777" w:rsidR="004C67BB"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K zamezení šíření nákaz s ohledem na druhé děti není vhodné posílat do MŠ dítě s počínajícími příznaky nemoci nebo děti nedoléčené. Pokud se v době přítomnosti dítěte v mateřské škole prokáže, že není v pořádku, bude zákonný zástupce telefonicky informován o zdravotním stavu dítěte a vyrozuměn, aby si své dítě vyzvedl a navštívil lékaře. </w:t>
      </w:r>
    </w:p>
    <w:p w14:paraId="7D15BEEA" w14:textId="77777777" w:rsidR="00DB66A7" w:rsidRDefault="00DB66A7" w:rsidP="00DB66A7">
      <w:pPr>
        <w:widowControl/>
        <w:suppressAutoHyphens w:val="0"/>
        <w:ind w:left="540"/>
        <w:jc w:val="both"/>
        <w:rPr>
          <w:rFonts w:ascii="Calibri" w:hAnsi="Calibri"/>
          <w:sz w:val="22"/>
          <w:szCs w:val="22"/>
          <w:lang w:val="cs-CZ"/>
        </w:rPr>
      </w:pPr>
    </w:p>
    <w:p w14:paraId="464A0B85" w14:textId="77777777" w:rsidR="00DB66A7" w:rsidRPr="00D70525" w:rsidRDefault="00DB66A7" w:rsidP="00DB66A7">
      <w:pPr>
        <w:pStyle w:val="Odstavecseseznamem"/>
        <w:tabs>
          <w:tab w:val="left" w:pos="567"/>
        </w:tabs>
        <w:ind w:left="0"/>
        <w:jc w:val="both"/>
        <w:rPr>
          <w:rFonts w:asciiTheme="minorHAnsi" w:hAnsiTheme="minorHAnsi"/>
          <w:b/>
          <w:u w:val="single"/>
        </w:rPr>
      </w:pPr>
      <w:r w:rsidRPr="00D70525">
        <w:rPr>
          <w:rFonts w:asciiTheme="minorHAnsi" w:hAnsiTheme="minorHAnsi"/>
          <w:b/>
          <w:u w:val="single"/>
        </w:rPr>
        <w:t>d) Povinné předškolní vzdělávání</w:t>
      </w:r>
    </w:p>
    <w:p w14:paraId="21A8D88A" w14:textId="77777777" w:rsidR="00DB66A7" w:rsidRPr="007C748C" w:rsidRDefault="00DB66A7" w:rsidP="00DB66A7">
      <w:pPr>
        <w:spacing w:before="100" w:beforeAutospacing="1" w:after="100" w:afterAutospacing="1"/>
        <w:rPr>
          <w:rFonts w:asciiTheme="minorHAnsi" w:hAnsiTheme="minorHAnsi"/>
          <w:sz w:val="22"/>
          <w:szCs w:val="22"/>
        </w:rPr>
      </w:pPr>
      <w:proofErr w:type="spellStart"/>
      <w:r w:rsidRPr="007C748C">
        <w:rPr>
          <w:rFonts w:asciiTheme="minorHAnsi" w:hAnsiTheme="minorHAnsi"/>
          <w:sz w:val="22"/>
          <w:szCs w:val="22"/>
        </w:rPr>
        <w:t>Povinné</w:t>
      </w:r>
      <w:proofErr w:type="spellEnd"/>
      <w:r w:rsidRPr="007C748C">
        <w:rPr>
          <w:rFonts w:asciiTheme="minorHAnsi" w:hAnsiTheme="minorHAnsi"/>
          <w:sz w:val="22"/>
          <w:szCs w:val="22"/>
        </w:rPr>
        <w:t xml:space="preserve"> </w:t>
      </w:r>
      <w:proofErr w:type="spellStart"/>
      <w:r w:rsidRPr="007C748C">
        <w:rPr>
          <w:rFonts w:asciiTheme="minorHAnsi" w:hAnsiTheme="minorHAnsi"/>
          <w:sz w:val="22"/>
          <w:szCs w:val="22"/>
        </w:rPr>
        <w:t>předškolní</w:t>
      </w:r>
      <w:proofErr w:type="spellEnd"/>
      <w:r w:rsidRPr="007C748C">
        <w:rPr>
          <w:rFonts w:asciiTheme="minorHAnsi" w:hAnsiTheme="minorHAnsi"/>
          <w:sz w:val="22"/>
          <w:szCs w:val="22"/>
        </w:rPr>
        <w:t xml:space="preserve"> </w:t>
      </w:r>
      <w:proofErr w:type="spellStart"/>
      <w:r w:rsidRPr="007C748C">
        <w:rPr>
          <w:rFonts w:asciiTheme="minorHAnsi" w:hAnsiTheme="minorHAnsi"/>
          <w:sz w:val="22"/>
          <w:szCs w:val="22"/>
        </w:rPr>
        <w:t>vzdělávání</w:t>
      </w:r>
      <w:proofErr w:type="spellEnd"/>
      <w:r w:rsidRPr="007C748C">
        <w:rPr>
          <w:rFonts w:asciiTheme="minorHAnsi" w:hAnsiTheme="minorHAnsi"/>
          <w:sz w:val="22"/>
          <w:szCs w:val="22"/>
        </w:rPr>
        <w:t xml:space="preserve"> se </w:t>
      </w:r>
      <w:proofErr w:type="spellStart"/>
      <w:r w:rsidRPr="007C748C">
        <w:rPr>
          <w:rFonts w:asciiTheme="minorHAnsi" w:hAnsiTheme="minorHAnsi"/>
          <w:sz w:val="22"/>
          <w:szCs w:val="22"/>
        </w:rPr>
        <w:t>vztahuje</w:t>
      </w:r>
      <w:proofErr w:type="spellEnd"/>
      <w:r w:rsidRPr="007C748C">
        <w:rPr>
          <w:rFonts w:asciiTheme="minorHAnsi" w:hAnsiTheme="minorHAnsi"/>
          <w:sz w:val="22"/>
          <w:szCs w:val="22"/>
        </w:rPr>
        <w:t>:</w:t>
      </w:r>
    </w:p>
    <w:p w14:paraId="6587FD33" w14:textId="77777777" w:rsidR="00DB66A7" w:rsidRPr="00D70525" w:rsidRDefault="00DB66A7" w:rsidP="00DB66A7">
      <w:pPr>
        <w:widowControl/>
        <w:numPr>
          <w:ilvl w:val="0"/>
          <w:numId w:val="40"/>
        </w:numPr>
        <w:suppressAutoHyphens w:val="0"/>
        <w:spacing w:before="100" w:beforeAutospacing="1" w:after="100" w:afterAutospacing="1"/>
        <w:rPr>
          <w:rFonts w:asciiTheme="minorHAnsi" w:hAnsiTheme="minorHAnsi"/>
          <w:sz w:val="22"/>
          <w:szCs w:val="22"/>
        </w:rPr>
      </w:pPr>
      <w:proofErr w:type="spellStart"/>
      <w:r w:rsidRPr="00D70525">
        <w:rPr>
          <w:rFonts w:asciiTheme="minorHAnsi" w:hAnsiTheme="minorHAnsi"/>
          <w:sz w:val="22"/>
          <w:szCs w:val="22"/>
        </w:rPr>
        <w:lastRenderedPageBreak/>
        <w:t>na</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občany</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jiného</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členského</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státu</w:t>
      </w:r>
      <w:proofErr w:type="spellEnd"/>
      <w:r w:rsidRPr="00D70525">
        <w:rPr>
          <w:rFonts w:asciiTheme="minorHAnsi" w:hAnsiTheme="minorHAnsi"/>
          <w:sz w:val="22"/>
          <w:szCs w:val="22"/>
        </w:rPr>
        <w:t xml:space="preserve"> EU, </w:t>
      </w:r>
      <w:proofErr w:type="spellStart"/>
      <w:r w:rsidRPr="00D70525">
        <w:rPr>
          <w:rFonts w:asciiTheme="minorHAnsi" w:hAnsiTheme="minorHAnsi"/>
          <w:sz w:val="22"/>
          <w:szCs w:val="22"/>
        </w:rPr>
        <w:t>kteří</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na</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území</w:t>
      </w:r>
      <w:proofErr w:type="spellEnd"/>
      <w:r w:rsidRPr="00D70525">
        <w:rPr>
          <w:rFonts w:asciiTheme="minorHAnsi" w:hAnsiTheme="minorHAnsi"/>
          <w:sz w:val="22"/>
          <w:szCs w:val="22"/>
        </w:rPr>
        <w:t xml:space="preserve"> ČR </w:t>
      </w:r>
      <w:proofErr w:type="spellStart"/>
      <w:r w:rsidRPr="00D70525">
        <w:rPr>
          <w:rFonts w:asciiTheme="minorHAnsi" w:hAnsiTheme="minorHAnsi"/>
          <w:sz w:val="22"/>
          <w:szCs w:val="22"/>
        </w:rPr>
        <w:t>pobývají</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déle</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než</w:t>
      </w:r>
      <w:proofErr w:type="spellEnd"/>
      <w:r w:rsidRPr="00D70525">
        <w:rPr>
          <w:rFonts w:asciiTheme="minorHAnsi" w:hAnsiTheme="minorHAnsi"/>
          <w:sz w:val="22"/>
          <w:szCs w:val="22"/>
        </w:rPr>
        <w:t xml:space="preserve"> 90dnů</w:t>
      </w:r>
    </w:p>
    <w:p w14:paraId="2D0969EA" w14:textId="77777777" w:rsidR="00DB66A7" w:rsidRPr="00D70525" w:rsidRDefault="00DB66A7" w:rsidP="00DB66A7">
      <w:pPr>
        <w:widowControl/>
        <w:numPr>
          <w:ilvl w:val="0"/>
          <w:numId w:val="40"/>
        </w:numPr>
        <w:suppressAutoHyphens w:val="0"/>
        <w:spacing w:before="100" w:beforeAutospacing="1" w:after="100" w:afterAutospacing="1"/>
        <w:rPr>
          <w:rFonts w:asciiTheme="minorHAnsi" w:hAnsiTheme="minorHAnsi"/>
          <w:sz w:val="22"/>
          <w:szCs w:val="22"/>
        </w:rPr>
      </w:pPr>
      <w:proofErr w:type="spellStart"/>
      <w:r w:rsidRPr="00D70525">
        <w:rPr>
          <w:rFonts w:asciiTheme="minorHAnsi" w:hAnsiTheme="minorHAnsi"/>
          <w:sz w:val="22"/>
          <w:szCs w:val="22"/>
        </w:rPr>
        <w:t>na</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cizince</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kteří</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jsou</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oprávněni</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pobývat</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na</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území</w:t>
      </w:r>
      <w:proofErr w:type="spellEnd"/>
      <w:r w:rsidRPr="00D70525">
        <w:rPr>
          <w:rFonts w:asciiTheme="minorHAnsi" w:hAnsiTheme="minorHAnsi"/>
          <w:sz w:val="22"/>
          <w:szCs w:val="22"/>
        </w:rPr>
        <w:t xml:space="preserve"> ČR </w:t>
      </w:r>
      <w:proofErr w:type="spellStart"/>
      <w:r w:rsidRPr="00D70525">
        <w:rPr>
          <w:rFonts w:asciiTheme="minorHAnsi" w:hAnsiTheme="minorHAnsi"/>
          <w:sz w:val="22"/>
          <w:szCs w:val="22"/>
        </w:rPr>
        <w:t>trvale</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nebo</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přechodně</w:t>
      </w:r>
      <w:proofErr w:type="spellEnd"/>
      <w:r w:rsidRPr="00D70525">
        <w:rPr>
          <w:rFonts w:asciiTheme="minorHAnsi" w:hAnsiTheme="minorHAnsi"/>
          <w:sz w:val="22"/>
          <w:szCs w:val="22"/>
        </w:rPr>
        <w:t xml:space="preserve"> po </w:t>
      </w:r>
      <w:proofErr w:type="spellStart"/>
      <w:r w:rsidRPr="00D70525">
        <w:rPr>
          <w:rFonts w:asciiTheme="minorHAnsi" w:hAnsiTheme="minorHAnsi"/>
          <w:sz w:val="22"/>
          <w:szCs w:val="22"/>
        </w:rPr>
        <w:t>dobu</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delší</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než</w:t>
      </w:r>
      <w:proofErr w:type="spellEnd"/>
      <w:r w:rsidRPr="00D70525">
        <w:rPr>
          <w:rFonts w:asciiTheme="minorHAnsi" w:hAnsiTheme="minorHAnsi"/>
          <w:sz w:val="22"/>
          <w:szCs w:val="22"/>
        </w:rPr>
        <w:t xml:space="preserve"> 90 </w:t>
      </w:r>
      <w:proofErr w:type="spellStart"/>
      <w:r w:rsidRPr="00D70525">
        <w:rPr>
          <w:rFonts w:asciiTheme="minorHAnsi" w:hAnsiTheme="minorHAnsi"/>
          <w:sz w:val="22"/>
          <w:szCs w:val="22"/>
        </w:rPr>
        <w:t>dnů</w:t>
      </w:r>
      <w:proofErr w:type="spellEnd"/>
      <w:r w:rsidRPr="00D70525">
        <w:rPr>
          <w:rFonts w:asciiTheme="minorHAnsi" w:hAnsiTheme="minorHAnsi"/>
          <w:sz w:val="22"/>
          <w:szCs w:val="22"/>
        </w:rPr>
        <w:t xml:space="preserve"> </w:t>
      </w:r>
    </w:p>
    <w:p w14:paraId="5D310E6C" w14:textId="77777777" w:rsidR="00DB66A7" w:rsidRPr="00D70525" w:rsidRDefault="00DB66A7" w:rsidP="00DB66A7">
      <w:pPr>
        <w:widowControl/>
        <w:numPr>
          <w:ilvl w:val="1"/>
          <w:numId w:val="40"/>
        </w:numPr>
        <w:suppressAutoHyphens w:val="0"/>
        <w:spacing w:before="100" w:beforeAutospacing="1" w:after="100" w:afterAutospacing="1"/>
        <w:rPr>
          <w:rFonts w:asciiTheme="minorHAnsi" w:hAnsiTheme="minorHAnsi"/>
          <w:sz w:val="22"/>
          <w:szCs w:val="22"/>
        </w:rPr>
      </w:pPr>
      <w:proofErr w:type="spellStart"/>
      <w:r w:rsidRPr="00D70525">
        <w:rPr>
          <w:rFonts w:asciiTheme="minorHAnsi" w:hAnsiTheme="minorHAnsi"/>
          <w:sz w:val="22"/>
          <w:szCs w:val="22"/>
        </w:rPr>
        <w:t>na</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účastníky</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řízení</w:t>
      </w:r>
      <w:proofErr w:type="spellEnd"/>
      <w:r w:rsidRPr="00D70525">
        <w:rPr>
          <w:rFonts w:asciiTheme="minorHAnsi" w:hAnsiTheme="minorHAnsi"/>
          <w:sz w:val="22"/>
          <w:szCs w:val="22"/>
        </w:rPr>
        <w:t xml:space="preserve"> o </w:t>
      </w:r>
      <w:proofErr w:type="spellStart"/>
      <w:r w:rsidRPr="00D70525">
        <w:rPr>
          <w:rFonts w:asciiTheme="minorHAnsi" w:hAnsiTheme="minorHAnsi"/>
          <w:sz w:val="22"/>
          <w:szCs w:val="22"/>
        </w:rPr>
        <w:t>udělení</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mezinárodní</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ochrany</w:t>
      </w:r>
      <w:proofErr w:type="spellEnd"/>
    </w:p>
    <w:p w14:paraId="3E032BF6" w14:textId="77777777" w:rsidR="00DB66A7" w:rsidRPr="00D70525" w:rsidRDefault="00DB66A7" w:rsidP="00DB66A7">
      <w:pPr>
        <w:pStyle w:val="Normlnweb"/>
        <w:jc w:val="both"/>
        <w:rPr>
          <w:rFonts w:asciiTheme="minorHAnsi" w:hAnsiTheme="minorHAnsi"/>
          <w:sz w:val="22"/>
          <w:szCs w:val="22"/>
        </w:rPr>
      </w:pPr>
      <w:r w:rsidRPr="00D70525">
        <w:rPr>
          <w:rFonts w:asciiTheme="minorHAnsi" w:hAnsiTheme="minorHAnsi"/>
          <w:sz w:val="22"/>
          <w:szCs w:val="22"/>
        </w:rPr>
        <w:t xml:space="preserve">Povinné předškolní </w:t>
      </w:r>
      <w:proofErr w:type="gramStart"/>
      <w:r w:rsidRPr="00D70525">
        <w:rPr>
          <w:rFonts w:asciiTheme="minorHAnsi" w:hAnsiTheme="minorHAnsi"/>
          <w:sz w:val="22"/>
          <w:szCs w:val="22"/>
        </w:rPr>
        <w:t>vzdělávání</w:t>
      </w:r>
      <w:r>
        <w:rPr>
          <w:rFonts w:asciiTheme="minorHAnsi" w:hAnsiTheme="minorHAnsi"/>
          <w:sz w:val="22"/>
          <w:szCs w:val="22"/>
        </w:rPr>
        <w:t xml:space="preserve"> </w:t>
      </w:r>
      <w:r w:rsidRPr="00D70525">
        <w:rPr>
          <w:rFonts w:asciiTheme="minorHAnsi" w:hAnsiTheme="minorHAnsi"/>
          <w:sz w:val="22"/>
          <w:szCs w:val="22"/>
        </w:rPr>
        <w:t>-</w:t>
      </w:r>
      <w:r>
        <w:rPr>
          <w:rFonts w:asciiTheme="minorHAnsi" w:hAnsiTheme="minorHAnsi"/>
          <w:sz w:val="22"/>
          <w:szCs w:val="22"/>
        </w:rPr>
        <w:t xml:space="preserve"> </w:t>
      </w:r>
      <w:r w:rsidRPr="00D70525">
        <w:rPr>
          <w:rFonts w:asciiTheme="minorHAnsi" w:hAnsiTheme="minorHAnsi"/>
          <w:sz w:val="22"/>
          <w:szCs w:val="22"/>
        </w:rPr>
        <w:t>od</w:t>
      </w:r>
      <w:proofErr w:type="gramEnd"/>
      <w:r w:rsidRPr="00D70525">
        <w:rPr>
          <w:rFonts w:asciiTheme="minorHAnsi" w:hAnsiTheme="minorHAnsi"/>
          <w:sz w:val="22"/>
          <w:szCs w:val="22"/>
        </w:rPr>
        <w:t xml:space="preserve"> počátku školního roku, který následuje po dni, kdy dítě dosáhne pátého roku věku, do zahájení povinné školní docházky dítěte, je předškolní vzdělávání povinné. Povinné předškolní vzdělávání se nevztahuje na děti s hlubokým mentálním postižením (nabývá účinnosti 1.1.2017)</w:t>
      </w:r>
    </w:p>
    <w:p w14:paraId="1ABA5755" w14:textId="1C917C28" w:rsidR="00DB66A7" w:rsidRPr="00D70525" w:rsidRDefault="00DB66A7" w:rsidP="00DB66A7">
      <w:pPr>
        <w:pStyle w:val="Normlnweb"/>
        <w:jc w:val="both"/>
        <w:rPr>
          <w:rFonts w:asciiTheme="minorHAnsi" w:hAnsiTheme="minorHAnsi"/>
          <w:sz w:val="22"/>
          <w:szCs w:val="22"/>
        </w:rPr>
      </w:pPr>
      <w:r w:rsidRPr="00D70525">
        <w:rPr>
          <w:rFonts w:asciiTheme="minorHAnsi" w:hAnsiTheme="minorHAnsi"/>
          <w:sz w:val="22"/>
          <w:szCs w:val="22"/>
        </w:rPr>
        <w:t>Zákonný zástupce dítěte je povinen přihlásit dítě k předškolnímu vzdělávání v kalendářním roce, ve</w:t>
      </w:r>
      <w:r w:rsidR="0077409A">
        <w:rPr>
          <w:rFonts w:asciiTheme="minorHAnsi" w:hAnsiTheme="minorHAnsi"/>
          <w:sz w:val="22"/>
          <w:szCs w:val="22"/>
        </w:rPr>
        <w:t> </w:t>
      </w:r>
      <w:r w:rsidRPr="00D70525">
        <w:rPr>
          <w:rFonts w:asciiTheme="minorHAnsi" w:hAnsiTheme="minorHAnsi"/>
          <w:sz w:val="22"/>
          <w:szCs w:val="22"/>
        </w:rPr>
        <w:t>kterém začíná povinnost předškolního vzdělávání dítěte. Dítě se vzdělává ve spádové mateřské škole, pokud zákonný zástupce nezvolí jinou mateřskou školu, nebo:</w:t>
      </w:r>
    </w:p>
    <w:p w14:paraId="79B51EFC" w14:textId="77777777" w:rsidR="00DB66A7" w:rsidRPr="00D70525" w:rsidRDefault="00DB66A7" w:rsidP="00DB66A7">
      <w:pPr>
        <w:pStyle w:val="Normlnweb"/>
        <w:numPr>
          <w:ilvl w:val="0"/>
          <w:numId w:val="42"/>
        </w:numPr>
        <w:rPr>
          <w:rFonts w:asciiTheme="minorHAnsi" w:hAnsiTheme="minorHAnsi"/>
          <w:sz w:val="22"/>
          <w:szCs w:val="22"/>
        </w:rPr>
      </w:pPr>
      <w:r w:rsidRPr="00D70525">
        <w:rPr>
          <w:rFonts w:asciiTheme="minorHAnsi" w:hAnsiTheme="minorHAnsi"/>
          <w:sz w:val="22"/>
          <w:szCs w:val="22"/>
        </w:rPr>
        <w:t>individuální vzdělávání</w:t>
      </w:r>
    </w:p>
    <w:p w14:paraId="347291D9" w14:textId="77777777" w:rsidR="00DB66A7" w:rsidRPr="00D70525" w:rsidRDefault="00DB66A7" w:rsidP="00DB66A7">
      <w:pPr>
        <w:pStyle w:val="Normlnweb"/>
        <w:numPr>
          <w:ilvl w:val="0"/>
          <w:numId w:val="42"/>
        </w:numPr>
        <w:rPr>
          <w:rFonts w:asciiTheme="minorHAnsi" w:hAnsiTheme="minorHAnsi"/>
          <w:sz w:val="22"/>
          <w:szCs w:val="22"/>
        </w:rPr>
      </w:pPr>
      <w:r w:rsidRPr="00D70525">
        <w:rPr>
          <w:rFonts w:asciiTheme="minorHAnsi" w:hAnsiTheme="minorHAnsi"/>
          <w:sz w:val="22"/>
          <w:szCs w:val="22"/>
        </w:rPr>
        <w:t xml:space="preserve">přípravnou třídu ZŠ nebo ZŠ speciální (§ </w:t>
      </w:r>
      <w:smartTag w:uri="urn:schemas-microsoft-com:office:smarttags" w:element="metricconverter">
        <w:smartTagPr>
          <w:attr w:name="ProductID" w:val="47 a"/>
        </w:smartTagPr>
        <w:r w:rsidRPr="00D70525">
          <w:rPr>
            <w:rFonts w:asciiTheme="minorHAnsi" w:hAnsiTheme="minorHAnsi"/>
            <w:sz w:val="22"/>
            <w:szCs w:val="22"/>
          </w:rPr>
          <w:t>47 a</w:t>
        </w:r>
      </w:smartTag>
      <w:r w:rsidRPr="00D70525">
        <w:rPr>
          <w:rFonts w:asciiTheme="minorHAnsi" w:hAnsiTheme="minorHAnsi"/>
          <w:sz w:val="22"/>
          <w:szCs w:val="22"/>
        </w:rPr>
        <w:t xml:space="preserve"> </w:t>
      </w:r>
      <w:smartTag w:uri="urn:schemas-microsoft-com:office:smarttags" w:element="metricconverter">
        <w:smartTagPr>
          <w:attr w:name="ProductID" w:val="48 a"/>
        </w:smartTagPr>
        <w:r w:rsidRPr="00D70525">
          <w:rPr>
            <w:rFonts w:asciiTheme="minorHAnsi" w:hAnsiTheme="minorHAnsi"/>
            <w:sz w:val="22"/>
            <w:szCs w:val="22"/>
          </w:rPr>
          <w:t>48 a</w:t>
        </w:r>
      </w:smartTag>
      <w:r w:rsidRPr="00D70525">
        <w:rPr>
          <w:rFonts w:asciiTheme="minorHAnsi" w:hAnsiTheme="minorHAnsi"/>
          <w:sz w:val="22"/>
          <w:szCs w:val="22"/>
        </w:rPr>
        <w:t>)</w:t>
      </w:r>
    </w:p>
    <w:p w14:paraId="2A5205AE" w14:textId="77777777" w:rsidR="00DB66A7" w:rsidRPr="00D70525" w:rsidRDefault="00DB66A7" w:rsidP="00DB66A7">
      <w:pPr>
        <w:pStyle w:val="Normlnweb"/>
        <w:numPr>
          <w:ilvl w:val="0"/>
          <w:numId w:val="42"/>
        </w:numPr>
        <w:rPr>
          <w:rFonts w:asciiTheme="minorHAnsi" w:hAnsiTheme="minorHAnsi"/>
          <w:sz w:val="22"/>
          <w:szCs w:val="22"/>
        </w:rPr>
      </w:pPr>
      <w:r w:rsidRPr="00D70525">
        <w:rPr>
          <w:rFonts w:asciiTheme="minorHAnsi" w:hAnsiTheme="minorHAnsi"/>
          <w:sz w:val="22"/>
          <w:szCs w:val="22"/>
        </w:rPr>
        <w:t xml:space="preserve">vzdělávání v zahraniční škole na území ČR (§ </w:t>
      </w:r>
      <w:smartTag w:uri="urn:schemas-microsoft-com:office:smarttags" w:element="metricconverter">
        <w:smartTagPr>
          <w:attr w:name="ProductID" w:val="38 a"/>
        </w:smartTagPr>
        <w:r w:rsidRPr="00D70525">
          <w:rPr>
            <w:rFonts w:asciiTheme="minorHAnsi" w:hAnsiTheme="minorHAnsi"/>
            <w:sz w:val="22"/>
            <w:szCs w:val="22"/>
          </w:rPr>
          <w:t>38 a</w:t>
        </w:r>
      </w:smartTag>
      <w:proofErr w:type="gramStart"/>
      <w:r w:rsidRPr="00D70525">
        <w:rPr>
          <w:rFonts w:asciiTheme="minorHAnsi" w:hAnsiTheme="minorHAnsi"/>
          <w:sz w:val="22"/>
          <w:szCs w:val="22"/>
        </w:rPr>
        <w:t>) :</w:t>
      </w:r>
      <w:proofErr w:type="gramEnd"/>
      <w:r w:rsidRPr="00D70525">
        <w:rPr>
          <w:rFonts w:asciiTheme="minorHAnsi" w:hAnsiTheme="minorHAnsi"/>
          <w:sz w:val="22"/>
          <w:szCs w:val="22"/>
        </w:rPr>
        <w:t xml:space="preserve"> v případě </w:t>
      </w:r>
      <w:proofErr w:type="gramStart"/>
      <w:r w:rsidRPr="00D70525">
        <w:rPr>
          <w:rFonts w:asciiTheme="minorHAnsi" w:hAnsiTheme="minorHAnsi"/>
          <w:sz w:val="22"/>
          <w:szCs w:val="22"/>
        </w:rPr>
        <w:t>plnění  povinného</w:t>
      </w:r>
      <w:proofErr w:type="gramEnd"/>
      <w:r w:rsidRPr="00D70525">
        <w:rPr>
          <w:rFonts w:asciiTheme="minorHAnsi" w:hAnsiTheme="minorHAnsi"/>
          <w:sz w:val="22"/>
          <w:szCs w:val="22"/>
        </w:rPr>
        <w:t xml:space="preserve"> předškolního podle </w:t>
      </w:r>
      <w:proofErr w:type="gramStart"/>
      <w:r w:rsidRPr="00D70525">
        <w:rPr>
          <w:rFonts w:asciiTheme="minorHAnsi" w:hAnsiTheme="minorHAnsi"/>
          <w:sz w:val="22"/>
          <w:szCs w:val="22"/>
        </w:rPr>
        <w:t>možnosti  a</w:t>
      </w:r>
      <w:proofErr w:type="gramEnd"/>
      <w:r w:rsidRPr="00D70525">
        <w:rPr>
          <w:rFonts w:asciiTheme="minorHAnsi" w:hAnsiTheme="minorHAnsi"/>
          <w:sz w:val="22"/>
          <w:szCs w:val="22"/>
        </w:rPr>
        <w:t xml:space="preserve">) je zákonný zástupce povinen oznámit ředitelce spádové </w:t>
      </w:r>
      <w:proofErr w:type="gramStart"/>
      <w:r w:rsidRPr="00D70525">
        <w:rPr>
          <w:rFonts w:asciiTheme="minorHAnsi" w:hAnsiTheme="minorHAnsi"/>
          <w:sz w:val="22"/>
          <w:szCs w:val="22"/>
        </w:rPr>
        <w:t>MŠ  tuto</w:t>
      </w:r>
      <w:proofErr w:type="gramEnd"/>
      <w:r w:rsidRPr="00D70525">
        <w:rPr>
          <w:rFonts w:asciiTheme="minorHAnsi" w:hAnsiTheme="minorHAnsi"/>
          <w:sz w:val="22"/>
          <w:szCs w:val="22"/>
        </w:rPr>
        <w:t xml:space="preserve"> skutečnost nejpozději 3 měsíce </w:t>
      </w:r>
      <w:proofErr w:type="gramStart"/>
      <w:r w:rsidRPr="00D70525">
        <w:rPr>
          <w:rFonts w:asciiTheme="minorHAnsi" w:hAnsiTheme="minorHAnsi"/>
          <w:sz w:val="22"/>
          <w:szCs w:val="22"/>
        </w:rPr>
        <w:t>před  začátkem</w:t>
      </w:r>
      <w:proofErr w:type="gramEnd"/>
      <w:r w:rsidRPr="00D70525">
        <w:rPr>
          <w:rFonts w:asciiTheme="minorHAnsi" w:hAnsiTheme="minorHAnsi"/>
          <w:sz w:val="22"/>
          <w:szCs w:val="22"/>
        </w:rPr>
        <w:t xml:space="preserve"> školního ro</w:t>
      </w:r>
      <w:r>
        <w:rPr>
          <w:rFonts w:asciiTheme="minorHAnsi" w:hAnsiTheme="minorHAnsi"/>
          <w:sz w:val="22"/>
          <w:szCs w:val="22"/>
        </w:rPr>
        <w:t xml:space="preserve">ku a dále je poskytováno </w:t>
      </w:r>
      <w:proofErr w:type="gramStart"/>
      <w:r>
        <w:rPr>
          <w:rFonts w:asciiTheme="minorHAnsi" w:hAnsiTheme="minorHAnsi"/>
          <w:sz w:val="22"/>
          <w:szCs w:val="22"/>
        </w:rPr>
        <w:t>dle  §</w:t>
      </w:r>
      <w:proofErr w:type="gramEnd"/>
      <w:r>
        <w:rPr>
          <w:rFonts w:asciiTheme="minorHAnsi" w:hAnsiTheme="minorHAnsi"/>
          <w:sz w:val="22"/>
          <w:szCs w:val="22"/>
        </w:rPr>
        <w:t> </w:t>
      </w:r>
      <w:r w:rsidRPr="00D70525">
        <w:rPr>
          <w:rFonts w:asciiTheme="minorHAnsi" w:hAnsiTheme="minorHAnsi"/>
          <w:sz w:val="22"/>
          <w:szCs w:val="22"/>
        </w:rPr>
        <w:t>34</w:t>
      </w:r>
      <w:r>
        <w:rPr>
          <w:rFonts w:asciiTheme="minorHAnsi" w:hAnsiTheme="minorHAnsi"/>
          <w:sz w:val="22"/>
          <w:szCs w:val="22"/>
        </w:rPr>
        <w:t> </w:t>
      </w:r>
      <w:r w:rsidRPr="00D70525">
        <w:rPr>
          <w:rFonts w:asciiTheme="minorHAnsi" w:hAnsiTheme="minorHAnsi"/>
          <w:sz w:val="22"/>
          <w:szCs w:val="22"/>
        </w:rPr>
        <w:t>b školského zákona.</w:t>
      </w:r>
    </w:p>
    <w:p w14:paraId="27B0A181" w14:textId="77777777" w:rsidR="00DB66A7" w:rsidRPr="00D70525" w:rsidRDefault="00DB66A7" w:rsidP="00DB66A7">
      <w:pPr>
        <w:pStyle w:val="Normlnweb"/>
        <w:jc w:val="both"/>
        <w:rPr>
          <w:rFonts w:asciiTheme="minorHAnsi" w:hAnsiTheme="minorHAnsi"/>
          <w:sz w:val="22"/>
          <w:szCs w:val="22"/>
        </w:rPr>
      </w:pPr>
      <w:r w:rsidRPr="00D70525">
        <w:rPr>
          <w:rFonts w:asciiTheme="minorHAnsi" w:hAnsiTheme="minorHAnsi"/>
          <w:sz w:val="22"/>
          <w:szCs w:val="22"/>
        </w:rPr>
        <w:t xml:space="preserve">V případě plnění povinného předškolního vzdělávání podle možnosti </w:t>
      </w:r>
      <w:r>
        <w:rPr>
          <w:rFonts w:asciiTheme="minorHAnsi" w:hAnsiTheme="minorHAnsi"/>
          <w:sz w:val="22"/>
          <w:szCs w:val="22"/>
        </w:rPr>
        <w:t>2</w:t>
      </w:r>
      <w:r w:rsidRPr="00D70525">
        <w:rPr>
          <w:rFonts w:asciiTheme="minorHAnsi" w:hAnsiTheme="minorHAnsi"/>
          <w:sz w:val="22"/>
          <w:szCs w:val="22"/>
        </w:rPr>
        <w:t xml:space="preserve">) nebo </w:t>
      </w:r>
      <w:r>
        <w:rPr>
          <w:rFonts w:asciiTheme="minorHAnsi" w:hAnsiTheme="minorHAnsi"/>
          <w:sz w:val="22"/>
          <w:szCs w:val="22"/>
        </w:rPr>
        <w:t>3</w:t>
      </w:r>
      <w:r w:rsidRPr="00D70525">
        <w:rPr>
          <w:rFonts w:asciiTheme="minorHAnsi" w:hAnsiTheme="minorHAnsi"/>
          <w:sz w:val="22"/>
          <w:szCs w:val="22"/>
        </w:rPr>
        <w:t>) je zákonný zástupce povinen oznámit ředitelce spádové MŠ tuto skutečnost nejpozději 3 měsíce před začátkem školního roku</w:t>
      </w:r>
    </w:p>
    <w:p w14:paraId="3E309BAB" w14:textId="78093097" w:rsidR="00DB66A7" w:rsidRDefault="00DB66A7" w:rsidP="00DB66A7">
      <w:pPr>
        <w:pStyle w:val="Normlnweb"/>
        <w:jc w:val="both"/>
        <w:rPr>
          <w:rFonts w:asciiTheme="minorHAnsi" w:hAnsiTheme="minorHAnsi"/>
          <w:sz w:val="22"/>
          <w:szCs w:val="22"/>
        </w:rPr>
      </w:pPr>
      <w:r>
        <w:rPr>
          <w:rFonts w:asciiTheme="minorHAnsi" w:hAnsiTheme="minorHAnsi"/>
          <w:sz w:val="22"/>
          <w:szCs w:val="22"/>
        </w:rPr>
        <w:t xml:space="preserve">Povinné předškolní vzdělávání má formu pravidelné denní docházky do mateřské školy v pracovních </w:t>
      </w:r>
      <w:r w:rsidRPr="00533394">
        <w:rPr>
          <w:rFonts w:asciiTheme="minorHAnsi" w:hAnsiTheme="minorHAnsi"/>
          <w:sz w:val="22"/>
          <w:szCs w:val="22"/>
        </w:rPr>
        <w:t>dnech minimálně po dobu 4 souvislých hodin denně</w:t>
      </w:r>
      <w:r w:rsidR="00104989" w:rsidRPr="00533394">
        <w:rPr>
          <w:rFonts w:asciiTheme="minorHAnsi" w:hAnsiTheme="minorHAnsi"/>
          <w:sz w:val="22"/>
          <w:szCs w:val="22"/>
        </w:rPr>
        <w:t xml:space="preserve"> (8.30-12.30)</w:t>
      </w:r>
      <w:r w:rsidR="00533394" w:rsidRPr="00533394">
        <w:rPr>
          <w:rFonts w:asciiTheme="minorHAnsi" w:hAnsiTheme="minorHAnsi"/>
          <w:sz w:val="22"/>
          <w:szCs w:val="22"/>
        </w:rPr>
        <w:t>.</w:t>
      </w:r>
    </w:p>
    <w:p w14:paraId="69D0C5BC" w14:textId="77777777" w:rsidR="00DB66A7" w:rsidRPr="00D70525" w:rsidRDefault="00DB66A7" w:rsidP="00DB66A7">
      <w:pPr>
        <w:pStyle w:val="Normlnweb"/>
        <w:jc w:val="both"/>
        <w:rPr>
          <w:rFonts w:asciiTheme="minorHAnsi" w:hAnsiTheme="minorHAnsi"/>
          <w:sz w:val="22"/>
          <w:szCs w:val="22"/>
        </w:rPr>
      </w:pPr>
      <w:r w:rsidRPr="00D70525">
        <w:rPr>
          <w:rFonts w:asciiTheme="minorHAnsi" w:hAnsiTheme="minorHAnsi"/>
          <w:sz w:val="22"/>
          <w:szCs w:val="22"/>
        </w:rPr>
        <w:t xml:space="preserve">Uvolňování a </w:t>
      </w:r>
      <w:r w:rsidRPr="00262A33">
        <w:rPr>
          <w:rFonts w:asciiTheme="minorHAnsi" w:hAnsiTheme="minorHAnsi"/>
          <w:sz w:val="22"/>
          <w:szCs w:val="22"/>
        </w:rPr>
        <w:t>omlouvání</w:t>
      </w:r>
      <w:r w:rsidRPr="00D70525">
        <w:rPr>
          <w:rFonts w:asciiTheme="minorHAnsi" w:hAnsiTheme="minorHAnsi"/>
          <w:sz w:val="22"/>
          <w:szCs w:val="22"/>
        </w:rPr>
        <w:t xml:space="preserve"> dětí s povinným předškolním vzděláváním: zákonný zástupce je povinen doložit písemně důvod nepřítomnosti dítěte třídní učitelce. Pokud je k doložení důvodů nepřítomnosti dítěte vyzván ředitelkou, je povinen toto doložit do 3 dnů ode dne výzvy (§33 odst.</w:t>
      </w:r>
      <w:r>
        <w:rPr>
          <w:rFonts w:asciiTheme="minorHAnsi" w:hAnsiTheme="minorHAnsi"/>
          <w:sz w:val="22"/>
          <w:szCs w:val="22"/>
        </w:rPr>
        <w:t xml:space="preserve"> </w:t>
      </w:r>
      <w:r w:rsidRPr="00D70525">
        <w:rPr>
          <w:rFonts w:asciiTheme="minorHAnsi" w:hAnsiTheme="minorHAnsi"/>
          <w:sz w:val="22"/>
          <w:szCs w:val="22"/>
        </w:rPr>
        <w:t>4)</w:t>
      </w:r>
    </w:p>
    <w:p w14:paraId="093EBC9B" w14:textId="77777777" w:rsidR="00DB66A7" w:rsidRPr="007C748C" w:rsidRDefault="00DB66A7" w:rsidP="00DB66A7">
      <w:pPr>
        <w:spacing w:before="100" w:beforeAutospacing="1" w:after="100" w:afterAutospacing="1"/>
        <w:jc w:val="both"/>
        <w:rPr>
          <w:rFonts w:asciiTheme="minorHAnsi" w:hAnsiTheme="minorHAnsi"/>
          <w:sz w:val="22"/>
          <w:szCs w:val="22"/>
          <w:lang w:val="cs-CZ"/>
        </w:rPr>
      </w:pPr>
      <w:r w:rsidRPr="007C748C">
        <w:rPr>
          <w:rFonts w:asciiTheme="minorHAnsi" w:hAnsiTheme="minorHAnsi"/>
          <w:sz w:val="22"/>
          <w:szCs w:val="22"/>
          <w:lang w:val="cs-CZ"/>
        </w:rPr>
        <w:t>Přístup ke vzdělávání a školským službám za stejných podmínek jako občané České republiky mají také občané jiného členského státu Evropské unie a jejich rodinní příslušníci.</w:t>
      </w:r>
    </w:p>
    <w:p w14:paraId="46D62AB9" w14:textId="14126CFE" w:rsidR="00DB66A7" w:rsidRDefault="00DB66A7" w:rsidP="00DB66A7">
      <w:pPr>
        <w:spacing w:before="100" w:beforeAutospacing="1" w:after="100" w:afterAutospacing="1"/>
        <w:jc w:val="both"/>
        <w:rPr>
          <w:rFonts w:asciiTheme="minorHAnsi" w:hAnsiTheme="minorHAnsi"/>
          <w:sz w:val="22"/>
          <w:szCs w:val="22"/>
        </w:rPr>
      </w:pPr>
      <w:proofErr w:type="spellStart"/>
      <w:r w:rsidRPr="00D70525">
        <w:rPr>
          <w:rFonts w:asciiTheme="minorHAnsi" w:hAnsiTheme="minorHAnsi"/>
          <w:sz w:val="22"/>
          <w:szCs w:val="22"/>
        </w:rPr>
        <w:t>Cizinci</w:t>
      </w:r>
      <w:proofErr w:type="spellEnd"/>
      <w:r w:rsidRPr="00D70525">
        <w:rPr>
          <w:rFonts w:asciiTheme="minorHAnsi" w:hAnsiTheme="minorHAnsi"/>
          <w:sz w:val="22"/>
          <w:szCs w:val="22"/>
        </w:rPr>
        <w:t xml:space="preserve"> ze </w:t>
      </w:r>
      <w:proofErr w:type="spellStart"/>
      <w:r w:rsidRPr="00D70525">
        <w:rPr>
          <w:rFonts w:asciiTheme="minorHAnsi" w:hAnsiTheme="minorHAnsi"/>
          <w:sz w:val="22"/>
          <w:szCs w:val="22"/>
        </w:rPr>
        <w:t>třetích</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států</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nejsou</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občany</w:t>
      </w:r>
      <w:proofErr w:type="spellEnd"/>
      <w:r w:rsidRPr="00D70525">
        <w:rPr>
          <w:rFonts w:asciiTheme="minorHAnsi" w:hAnsiTheme="minorHAnsi"/>
          <w:sz w:val="22"/>
          <w:szCs w:val="22"/>
        </w:rPr>
        <w:t xml:space="preserve"> EU) </w:t>
      </w:r>
      <w:proofErr w:type="spellStart"/>
      <w:r w:rsidRPr="00D70525">
        <w:rPr>
          <w:rFonts w:asciiTheme="minorHAnsi" w:hAnsiTheme="minorHAnsi"/>
          <w:sz w:val="22"/>
          <w:szCs w:val="22"/>
        </w:rPr>
        <w:t>mají</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přístup</w:t>
      </w:r>
      <w:proofErr w:type="spellEnd"/>
      <w:r w:rsidRPr="00D70525">
        <w:rPr>
          <w:rFonts w:asciiTheme="minorHAnsi" w:hAnsiTheme="minorHAnsi"/>
          <w:sz w:val="22"/>
          <w:szCs w:val="22"/>
        </w:rPr>
        <w:t xml:space="preserve"> k </w:t>
      </w:r>
      <w:proofErr w:type="spellStart"/>
      <w:r w:rsidRPr="00D70525">
        <w:rPr>
          <w:rFonts w:asciiTheme="minorHAnsi" w:hAnsiTheme="minorHAnsi"/>
          <w:sz w:val="22"/>
          <w:szCs w:val="22"/>
        </w:rPr>
        <w:t>předškolnímu</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vzdělávání</w:t>
      </w:r>
      <w:proofErr w:type="spellEnd"/>
      <w:r w:rsidRPr="00D70525">
        <w:rPr>
          <w:rFonts w:asciiTheme="minorHAnsi" w:hAnsiTheme="minorHAnsi"/>
          <w:sz w:val="22"/>
          <w:szCs w:val="22"/>
        </w:rPr>
        <w:t xml:space="preserve"> a </w:t>
      </w:r>
      <w:proofErr w:type="spellStart"/>
      <w:r w:rsidRPr="00D70525">
        <w:rPr>
          <w:rFonts w:asciiTheme="minorHAnsi" w:hAnsiTheme="minorHAnsi"/>
          <w:sz w:val="22"/>
          <w:szCs w:val="22"/>
        </w:rPr>
        <w:t>školským</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službám</w:t>
      </w:r>
      <w:proofErr w:type="spellEnd"/>
      <w:r w:rsidRPr="00D70525">
        <w:rPr>
          <w:rFonts w:asciiTheme="minorHAnsi" w:hAnsiTheme="minorHAnsi"/>
          <w:sz w:val="22"/>
          <w:szCs w:val="22"/>
        </w:rPr>
        <w:t xml:space="preserve"> za </w:t>
      </w:r>
      <w:proofErr w:type="spellStart"/>
      <w:r w:rsidRPr="00D70525">
        <w:rPr>
          <w:rFonts w:asciiTheme="minorHAnsi" w:hAnsiTheme="minorHAnsi"/>
          <w:sz w:val="22"/>
          <w:szCs w:val="22"/>
        </w:rPr>
        <w:t>stejných</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podmínek</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jako</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obč</w:t>
      </w:r>
      <w:r>
        <w:rPr>
          <w:rFonts w:asciiTheme="minorHAnsi" w:hAnsiTheme="minorHAnsi"/>
          <w:sz w:val="22"/>
          <w:szCs w:val="22"/>
        </w:rPr>
        <w:t>ané</w:t>
      </w:r>
      <w:proofErr w:type="spellEnd"/>
      <w:r>
        <w:rPr>
          <w:rFonts w:asciiTheme="minorHAnsi" w:hAnsiTheme="minorHAnsi"/>
          <w:sz w:val="22"/>
          <w:szCs w:val="22"/>
        </w:rPr>
        <w:t xml:space="preserve"> </w:t>
      </w:r>
      <w:proofErr w:type="spellStart"/>
      <w:r>
        <w:rPr>
          <w:rFonts w:asciiTheme="minorHAnsi" w:hAnsiTheme="minorHAnsi"/>
          <w:sz w:val="22"/>
          <w:szCs w:val="22"/>
        </w:rPr>
        <w:t>České</w:t>
      </w:r>
      <w:proofErr w:type="spellEnd"/>
      <w:r>
        <w:rPr>
          <w:rFonts w:asciiTheme="minorHAnsi" w:hAnsiTheme="minorHAnsi"/>
          <w:sz w:val="22"/>
          <w:szCs w:val="22"/>
        </w:rPr>
        <w:t xml:space="preserve"> </w:t>
      </w:r>
      <w:proofErr w:type="spellStart"/>
      <w:r>
        <w:rPr>
          <w:rFonts w:asciiTheme="minorHAnsi" w:hAnsiTheme="minorHAnsi"/>
          <w:sz w:val="22"/>
          <w:szCs w:val="22"/>
        </w:rPr>
        <w:t>republiky</w:t>
      </w:r>
      <w:proofErr w:type="spellEnd"/>
      <w:r>
        <w:rPr>
          <w:rFonts w:asciiTheme="minorHAnsi" w:hAnsiTheme="minorHAnsi"/>
          <w:sz w:val="22"/>
          <w:szCs w:val="22"/>
        </w:rPr>
        <w:t xml:space="preserve"> (</w:t>
      </w:r>
      <w:proofErr w:type="spellStart"/>
      <w:r>
        <w:rPr>
          <w:rFonts w:asciiTheme="minorHAnsi" w:hAnsiTheme="minorHAnsi"/>
          <w:sz w:val="22"/>
          <w:szCs w:val="22"/>
        </w:rPr>
        <w:t>občané</w:t>
      </w:r>
      <w:proofErr w:type="spellEnd"/>
      <w:r>
        <w:rPr>
          <w:rFonts w:asciiTheme="minorHAnsi" w:hAnsiTheme="minorHAnsi"/>
          <w:sz w:val="22"/>
          <w:szCs w:val="22"/>
        </w:rPr>
        <w:t xml:space="preserve"> EU)</w:t>
      </w:r>
      <w:r w:rsidRPr="00D70525">
        <w:rPr>
          <w:rFonts w:asciiTheme="minorHAnsi" w:hAnsiTheme="minorHAnsi"/>
          <w:sz w:val="22"/>
          <w:szCs w:val="22"/>
        </w:rPr>
        <w:t xml:space="preserve">, </w:t>
      </w:r>
      <w:proofErr w:type="spellStart"/>
      <w:r w:rsidRPr="00D70525">
        <w:rPr>
          <w:rFonts w:asciiTheme="minorHAnsi" w:hAnsiTheme="minorHAnsi"/>
          <w:sz w:val="22"/>
          <w:szCs w:val="22"/>
        </w:rPr>
        <w:t>pokud</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mají</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právo</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pobytu</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na</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úz</w:t>
      </w:r>
      <w:r>
        <w:rPr>
          <w:rFonts w:asciiTheme="minorHAnsi" w:hAnsiTheme="minorHAnsi"/>
          <w:sz w:val="22"/>
          <w:szCs w:val="22"/>
        </w:rPr>
        <w:t>emí</w:t>
      </w:r>
      <w:proofErr w:type="spellEnd"/>
      <w:r>
        <w:rPr>
          <w:rFonts w:asciiTheme="minorHAnsi" w:hAnsiTheme="minorHAnsi"/>
          <w:sz w:val="22"/>
          <w:szCs w:val="22"/>
        </w:rPr>
        <w:t xml:space="preserve"> ČR </w:t>
      </w:r>
      <w:proofErr w:type="spellStart"/>
      <w:r>
        <w:rPr>
          <w:rFonts w:asciiTheme="minorHAnsi" w:hAnsiTheme="minorHAnsi"/>
          <w:sz w:val="22"/>
          <w:szCs w:val="22"/>
        </w:rPr>
        <w:t>na</w:t>
      </w:r>
      <w:proofErr w:type="spellEnd"/>
      <w:r>
        <w:rPr>
          <w:rFonts w:asciiTheme="minorHAnsi" w:hAnsiTheme="minorHAnsi"/>
          <w:sz w:val="22"/>
          <w:szCs w:val="22"/>
        </w:rPr>
        <w:t xml:space="preserve"> </w:t>
      </w:r>
      <w:proofErr w:type="spellStart"/>
      <w:r>
        <w:rPr>
          <w:rFonts w:asciiTheme="minorHAnsi" w:hAnsiTheme="minorHAnsi"/>
          <w:sz w:val="22"/>
          <w:szCs w:val="22"/>
        </w:rPr>
        <w:t>dobu</w:t>
      </w:r>
      <w:proofErr w:type="spellEnd"/>
      <w:r>
        <w:rPr>
          <w:rFonts w:asciiTheme="minorHAnsi" w:hAnsiTheme="minorHAnsi"/>
          <w:sz w:val="22"/>
          <w:szCs w:val="22"/>
        </w:rPr>
        <w:t xml:space="preserve"> </w:t>
      </w:r>
      <w:proofErr w:type="spellStart"/>
      <w:r>
        <w:rPr>
          <w:rFonts w:asciiTheme="minorHAnsi" w:hAnsiTheme="minorHAnsi"/>
          <w:sz w:val="22"/>
          <w:szCs w:val="22"/>
        </w:rPr>
        <w:t>delší</w:t>
      </w:r>
      <w:proofErr w:type="spellEnd"/>
      <w:r>
        <w:rPr>
          <w:rFonts w:asciiTheme="minorHAnsi" w:hAnsiTheme="minorHAnsi"/>
          <w:sz w:val="22"/>
          <w:szCs w:val="22"/>
        </w:rPr>
        <w:t xml:space="preserve"> </w:t>
      </w:r>
      <w:proofErr w:type="spellStart"/>
      <w:r>
        <w:rPr>
          <w:rFonts w:asciiTheme="minorHAnsi" w:hAnsiTheme="minorHAnsi"/>
          <w:sz w:val="22"/>
          <w:szCs w:val="22"/>
        </w:rPr>
        <w:t>než</w:t>
      </w:r>
      <w:proofErr w:type="spellEnd"/>
      <w:r>
        <w:rPr>
          <w:rFonts w:asciiTheme="minorHAnsi" w:hAnsiTheme="minorHAnsi"/>
          <w:sz w:val="22"/>
          <w:szCs w:val="22"/>
        </w:rPr>
        <w:t xml:space="preserve"> 90 </w:t>
      </w:r>
      <w:proofErr w:type="spellStart"/>
      <w:r>
        <w:rPr>
          <w:rFonts w:asciiTheme="minorHAnsi" w:hAnsiTheme="minorHAnsi"/>
          <w:sz w:val="22"/>
          <w:szCs w:val="22"/>
        </w:rPr>
        <w:t>dnů</w:t>
      </w:r>
      <w:proofErr w:type="spellEnd"/>
      <w:r>
        <w:rPr>
          <w:rFonts w:asciiTheme="minorHAnsi" w:hAnsiTheme="minorHAnsi"/>
          <w:sz w:val="22"/>
          <w:szCs w:val="22"/>
        </w:rPr>
        <w:t xml:space="preserve">, </w:t>
      </w:r>
      <w:proofErr w:type="spellStart"/>
      <w:r>
        <w:rPr>
          <w:rFonts w:asciiTheme="minorHAnsi" w:hAnsiTheme="minorHAnsi"/>
          <w:sz w:val="22"/>
          <w:szCs w:val="22"/>
        </w:rPr>
        <w:t>pokud</w:t>
      </w:r>
      <w:proofErr w:type="spellEnd"/>
      <w:r>
        <w:rPr>
          <w:rFonts w:asciiTheme="minorHAnsi" w:hAnsiTheme="minorHAnsi"/>
          <w:sz w:val="22"/>
          <w:szCs w:val="22"/>
        </w:rPr>
        <w:t xml:space="preserve"> </w:t>
      </w:r>
      <w:proofErr w:type="spellStart"/>
      <w:r>
        <w:rPr>
          <w:rFonts w:asciiTheme="minorHAnsi" w:hAnsiTheme="minorHAnsi"/>
          <w:sz w:val="22"/>
          <w:szCs w:val="22"/>
        </w:rPr>
        <w:t>jsou</w:t>
      </w:r>
      <w:proofErr w:type="spellEnd"/>
      <w:r>
        <w:rPr>
          <w:rFonts w:asciiTheme="minorHAnsi" w:hAnsiTheme="minorHAnsi"/>
          <w:sz w:val="22"/>
          <w:szCs w:val="22"/>
        </w:rPr>
        <w:t xml:space="preserve"> </w:t>
      </w:r>
      <w:proofErr w:type="spellStart"/>
      <w:r>
        <w:rPr>
          <w:rFonts w:asciiTheme="minorHAnsi" w:hAnsiTheme="minorHAnsi"/>
          <w:sz w:val="22"/>
          <w:szCs w:val="22"/>
        </w:rPr>
        <w:t>azylanty</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osobami</w:t>
      </w:r>
      <w:proofErr w:type="spellEnd"/>
      <w:r>
        <w:rPr>
          <w:rFonts w:asciiTheme="minorHAnsi" w:hAnsiTheme="minorHAnsi"/>
          <w:sz w:val="22"/>
          <w:szCs w:val="22"/>
        </w:rPr>
        <w:t xml:space="preserve"> </w:t>
      </w:r>
      <w:proofErr w:type="spellStart"/>
      <w:r>
        <w:rPr>
          <w:rFonts w:asciiTheme="minorHAnsi" w:hAnsiTheme="minorHAnsi"/>
          <w:sz w:val="22"/>
          <w:szCs w:val="22"/>
        </w:rPr>
        <w:t>požívajícími</w:t>
      </w:r>
      <w:proofErr w:type="spellEnd"/>
      <w:r>
        <w:rPr>
          <w:rFonts w:asciiTheme="minorHAnsi" w:hAnsiTheme="minorHAnsi"/>
          <w:sz w:val="22"/>
          <w:szCs w:val="22"/>
        </w:rPr>
        <w:t xml:space="preserve"> </w:t>
      </w:r>
      <w:proofErr w:type="spellStart"/>
      <w:r>
        <w:rPr>
          <w:rFonts w:asciiTheme="minorHAnsi" w:hAnsiTheme="minorHAnsi"/>
          <w:sz w:val="22"/>
          <w:szCs w:val="22"/>
        </w:rPr>
        <w:t>doplňkové</w:t>
      </w:r>
      <w:proofErr w:type="spellEnd"/>
      <w:r>
        <w:rPr>
          <w:rFonts w:asciiTheme="minorHAnsi" w:hAnsiTheme="minorHAnsi"/>
          <w:sz w:val="22"/>
          <w:szCs w:val="22"/>
        </w:rPr>
        <w:t xml:space="preserve"> </w:t>
      </w:r>
      <w:proofErr w:type="spellStart"/>
      <w:r>
        <w:rPr>
          <w:rFonts w:asciiTheme="minorHAnsi" w:hAnsiTheme="minorHAnsi"/>
          <w:sz w:val="22"/>
          <w:szCs w:val="22"/>
        </w:rPr>
        <w:t>ochrany</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žadatelé</w:t>
      </w:r>
      <w:proofErr w:type="spellEnd"/>
      <w:r w:rsidRPr="00D70525">
        <w:rPr>
          <w:rFonts w:asciiTheme="minorHAnsi" w:hAnsiTheme="minorHAnsi"/>
          <w:sz w:val="22"/>
          <w:szCs w:val="22"/>
        </w:rPr>
        <w:t xml:space="preserve"> o</w:t>
      </w:r>
      <w:r w:rsidR="0077409A">
        <w:rPr>
          <w:rFonts w:asciiTheme="minorHAnsi" w:hAnsiTheme="minorHAnsi"/>
          <w:sz w:val="22"/>
          <w:szCs w:val="22"/>
        </w:rPr>
        <w:t> </w:t>
      </w:r>
      <w:proofErr w:type="spellStart"/>
      <w:r w:rsidRPr="00D70525">
        <w:rPr>
          <w:rFonts w:asciiTheme="minorHAnsi" w:hAnsiTheme="minorHAnsi"/>
          <w:sz w:val="22"/>
          <w:szCs w:val="22"/>
        </w:rPr>
        <w:t>udělení</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mezinárodní</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ochrany</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nebo</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osoby</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požívající</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dočasné</w:t>
      </w:r>
      <w:proofErr w:type="spellEnd"/>
      <w:r w:rsidRPr="00D70525">
        <w:rPr>
          <w:rFonts w:asciiTheme="minorHAnsi" w:hAnsiTheme="minorHAnsi"/>
          <w:sz w:val="22"/>
          <w:szCs w:val="22"/>
        </w:rPr>
        <w:t xml:space="preserve"> </w:t>
      </w:r>
      <w:proofErr w:type="spellStart"/>
      <w:r w:rsidRPr="00D70525">
        <w:rPr>
          <w:rFonts w:asciiTheme="minorHAnsi" w:hAnsiTheme="minorHAnsi"/>
          <w:sz w:val="22"/>
          <w:szCs w:val="22"/>
        </w:rPr>
        <w:t>ochrany</w:t>
      </w:r>
      <w:proofErr w:type="spellEnd"/>
      <w:r w:rsidRPr="00D70525">
        <w:rPr>
          <w:rFonts w:asciiTheme="minorHAnsi" w:hAnsiTheme="minorHAnsi"/>
          <w:sz w:val="22"/>
          <w:szCs w:val="22"/>
        </w:rPr>
        <w:t>.</w:t>
      </w:r>
    </w:p>
    <w:p w14:paraId="2131DFB0" w14:textId="77777777" w:rsidR="00DB66A7" w:rsidRPr="008D0226" w:rsidRDefault="00DB66A7"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p>
    <w:p w14:paraId="115F2CAC" w14:textId="77777777" w:rsidR="004C67BB" w:rsidRPr="008D0226" w:rsidRDefault="004C67BB" w:rsidP="00E23FB2">
      <w:pPr>
        <w:widowControl/>
        <w:numPr>
          <w:ilvl w:val="0"/>
          <w:numId w:val="22"/>
        </w:numPr>
        <w:tabs>
          <w:tab w:val="left" w:pos="540"/>
        </w:tabs>
        <w:suppressAutoHyphens w:val="0"/>
        <w:spacing w:before="240" w:after="120"/>
        <w:ind w:left="1077"/>
        <w:jc w:val="center"/>
        <w:rPr>
          <w:rFonts w:ascii="Calibri" w:hAnsi="Calibri"/>
          <w:b/>
          <w:sz w:val="28"/>
          <w:szCs w:val="28"/>
          <w:lang w:val="cs-CZ"/>
        </w:rPr>
      </w:pPr>
      <w:r w:rsidRPr="008D0226">
        <w:rPr>
          <w:rFonts w:ascii="Calibri" w:hAnsi="Calibri"/>
          <w:b/>
          <w:sz w:val="28"/>
          <w:szCs w:val="28"/>
          <w:lang w:val="cs-CZ"/>
        </w:rPr>
        <w:t>Provoz a vnitřní režim v mateřské škole</w:t>
      </w:r>
    </w:p>
    <w:p w14:paraId="0B416BC6"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Mateřská škola je zřízena jako škola s celodenním provozem. Provoz MŠ je od 6.30 hod do 17.00 hod. Budova je zabezpečena tzv. elektrickým vrátným pro ovládání vstupních dveří, zákonní zástupci využívají zvonky na jednotlivé třídy.</w:t>
      </w:r>
    </w:p>
    <w:p w14:paraId="67D041A0"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Stanovený režim může být pozměněn v případě, že to vyplývá ze ŠVP, v případě výletů, exkurzí, divadelních představení, besídek a podobných akcí.</w:t>
      </w:r>
    </w:p>
    <w:p w14:paraId="3B7287E5"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V měsíci červenci a srpnu může ředitel mateřské školy po dohodě se zřizovatelem omezit nebo přerušit provoz. Rozsah omezení nebo přerušení oznámí ředitel školy zákonným zástupcům nejméně dva měsíce předem.</w:t>
      </w:r>
    </w:p>
    <w:p w14:paraId="33D41DD4"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lastRenderedPageBreak/>
        <w:t xml:space="preserve">Provoz mateřské školy lze ze závažných důvodů a po projednání se zřizovatelem přerušit i v jiném </w:t>
      </w:r>
      <w:proofErr w:type="gramStart"/>
      <w:r w:rsidRPr="008D0226">
        <w:rPr>
          <w:rFonts w:ascii="Calibri" w:hAnsi="Calibri"/>
          <w:sz w:val="22"/>
          <w:szCs w:val="22"/>
          <w:lang w:val="cs-CZ"/>
        </w:rPr>
        <w:t>období</w:t>
      </w:r>
      <w:proofErr w:type="gramEnd"/>
      <w:r w:rsidRPr="008D0226">
        <w:rPr>
          <w:rFonts w:ascii="Calibri" w:hAnsi="Calibri"/>
          <w:sz w:val="22"/>
          <w:szCs w:val="22"/>
          <w:lang w:val="cs-CZ"/>
        </w:rPr>
        <w:t xml:space="preserve"> než je uvedeno výše. Za závažné důvody se považují organizační a technické příčiny, které znemožňují řádné poskytování předškolního vzdělávání. Informaci o omezení nebo přerušení provozu zveřejní ředitel mateřské školy na přístupném místě ve škole neprodleně poté, co se o omezení nebo přerušení provozu rozhodne.</w:t>
      </w:r>
    </w:p>
    <w:p w14:paraId="6B892C59"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Při nemoci pedagogických pracovníků mateřské školy, provozních zaměstnanců nebo při provozních problémech, při veškerých svátcích, školních prázdninách atd. je možné děti slučovat ve třídách.</w:t>
      </w:r>
    </w:p>
    <w:p w14:paraId="0877467A" w14:textId="5F2D8410" w:rsidR="004C67BB" w:rsidRPr="008D0226" w:rsidRDefault="004C67BB" w:rsidP="00E23FB2">
      <w:pPr>
        <w:tabs>
          <w:tab w:val="left" w:pos="540"/>
        </w:tabs>
        <w:jc w:val="both"/>
        <w:rPr>
          <w:rFonts w:ascii="Calibri" w:hAnsi="Calibri"/>
          <w:sz w:val="22"/>
          <w:szCs w:val="22"/>
          <w:lang w:val="cs-CZ"/>
        </w:rPr>
      </w:pPr>
      <w:r w:rsidRPr="00E7546F">
        <w:rPr>
          <w:rFonts w:ascii="Calibri" w:hAnsi="Calibri"/>
          <w:sz w:val="22"/>
          <w:szCs w:val="22"/>
          <w:lang w:val="cs-CZ"/>
        </w:rPr>
        <w:t xml:space="preserve">Vzdělávání dětí v mateřské škole probíhá v pěti </w:t>
      </w:r>
      <w:r w:rsidR="00E7546F" w:rsidRPr="00E7546F">
        <w:rPr>
          <w:rFonts w:ascii="Calibri" w:hAnsi="Calibri"/>
          <w:sz w:val="22"/>
          <w:szCs w:val="22"/>
          <w:lang w:val="cs-CZ"/>
        </w:rPr>
        <w:t>homogenních třídách.</w:t>
      </w:r>
    </w:p>
    <w:p w14:paraId="62D75869"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p>
    <w:p w14:paraId="7A67A6C8" w14:textId="77777777" w:rsidR="004C67BB" w:rsidRPr="008D0226" w:rsidRDefault="004C67BB" w:rsidP="00E23FB2">
      <w:pPr>
        <w:tabs>
          <w:tab w:val="left" w:pos="540"/>
        </w:tabs>
        <w:spacing w:before="60" w:after="60"/>
        <w:rPr>
          <w:rFonts w:ascii="Calibri" w:hAnsi="Calibri"/>
          <w:b/>
          <w:sz w:val="22"/>
          <w:szCs w:val="22"/>
          <w:lang w:val="cs-CZ"/>
        </w:rPr>
      </w:pPr>
    </w:p>
    <w:p w14:paraId="75764369" w14:textId="77777777" w:rsidR="004C67BB" w:rsidRPr="008D0226" w:rsidRDefault="004C67BB" w:rsidP="00E23FB2">
      <w:pPr>
        <w:tabs>
          <w:tab w:val="left" w:pos="540"/>
        </w:tabs>
        <w:spacing w:before="60" w:after="60"/>
        <w:rPr>
          <w:rFonts w:ascii="Calibri" w:hAnsi="Calibri"/>
          <w:b/>
          <w:sz w:val="22"/>
          <w:szCs w:val="22"/>
          <w:lang w:val="cs-CZ"/>
        </w:rPr>
      </w:pPr>
      <w:r w:rsidRPr="008D0226">
        <w:rPr>
          <w:rFonts w:ascii="Calibri" w:hAnsi="Calibri"/>
          <w:b/>
          <w:sz w:val="22"/>
          <w:szCs w:val="22"/>
          <w:lang w:val="cs-CZ"/>
        </w:rPr>
        <w:t>1) Vnitřní režim dne:</w:t>
      </w:r>
    </w:p>
    <w:p w14:paraId="5504FD9E" w14:textId="21EC14A8" w:rsidR="004C67BB" w:rsidRPr="0009747E" w:rsidRDefault="004C67BB" w:rsidP="00E23FB2">
      <w:pPr>
        <w:widowControl/>
        <w:numPr>
          <w:ilvl w:val="0"/>
          <w:numId w:val="30"/>
        </w:numPr>
        <w:tabs>
          <w:tab w:val="clear" w:pos="720"/>
          <w:tab w:val="num" w:pos="540"/>
        </w:tabs>
        <w:suppressAutoHyphens w:val="0"/>
        <w:ind w:left="540" w:hanging="180"/>
        <w:jc w:val="both"/>
        <w:rPr>
          <w:rFonts w:ascii="Calibri" w:hAnsi="Calibri"/>
          <w:sz w:val="22"/>
          <w:szCs w:val="22"/>
          <w:lang w:val="cs-CZ"/>
        </w:rPr>
      </w:pPr>
      <w:r w:rsidRPr="0009747E">
        <w:rPr>
          <w:rFonts w:ascii="Calibri" w:hAnsi="Calibri"/>
          <w:sz w:val="22"/>
          <w:szCs w:val="22"/>
          <w:lang w:val="cs-CZ"/>
        </w:rPr>
        <w:t>Děti se s</w:t>
      </w:r>
      <w:r w:rsidR="00820625" w:rsidRPr="0009747E">
        <w:rPr>
          <w:rFonts w:ascii="Calibri" w:hAnsi="Calibri"/>
          <w:sz w:val="22"/>
          <w:szCs w:val="22"/>
          <w:lang w:val="cs-CZ"/>
        </w:rPr>
        <w:t>cházejí ve škole v rozmezí 6.30-7.30 ve třídě Berušky</w:t>
      </w:r>
      <w:r w:rsidRPr="0009747E">
        <w:rPr>
          <w:rFonts w:ascii="Calibri" w:hAnsi="Calibri"/>
          <w:sz w:val="22"/>
          <w:szCs w:val="22"/>
          <w:lang w:val="cs-CZ"/>
        </w:rPr>
        <w:t xml:space="preserve">. </w:t>
      </w:r>
      <w:r w:rsidR="0009747E" w:rsidRPr="0009747E">
        <w:rPr>
          <w:rFonts w:ascii="Calibri" w:hAnsi="Calibri"/>
          <w:sz w:val="22"/>
          <w:szCs w:val="22"/>
          <w:lang w:val="cs-CZ"/>
        </w:rPr>
        <w:t>Poté se děti s učitelkou rozcházejí do svých kmenových tříd.</w:t>
      </w:r>
    </w:p>
    <w:p w14:paraId="3B827495" w14:textId="77777777" w:rsidR="004C67BB" w:rsidRPr="008D0226" w:rsidRDefault="004C67BB" w:rsidP="00E23FB2">
      <w:pPr>
        <w:widowControl/>
        <w:numPr>
          <w:ilvl w:val="0"/>
          <w:numId w:val="30"/>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Z bezpečnostních důvodů se škola uzamyká od 8.30.</w:t>
      </w:r>
    </w:p>
    <w:p w14:paraId="16BF5E55" w14:textId="77777777" w:rsidR="004C67BB" w:rsidRPr="008D0226" w:rsidRDefault="004C67BB" w:rsidP="00E23FB2">
      <w:pPr>
        <w:widowControl/>
        <w:numPr>
          <w:ilvl w:val="0"/>
          <w:numId w:val="30"/>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V naléhavých a mimořádných situacích bezpečnosti budovy mohou být pravidla upravena.  </w:t>
      </w:r>
    </w:p>
    <w:p w14:paraId="04FA408E" w14:textId="77777777" w:rsidR="004C67BB" w:rsidRPr="008D0226" w:rsidRDefault="004C67BB" w:rsidP="00E23FB2">
      <w:pPr>
        <w:widowControl/>
        <w:numPr>
          <w:ilvl w:val="0"/>
          <w:numId w:val="30"/>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Odchody dětí:</w:t>
      </w:r>
    </w:p>
    <w:p w14:paraId="0F8B46E7" w14:textId="77777777" w:rsidR="004C67BB" w:rsidRPr="008D0226" w:rsidRDefault="004C67BB" w:rsidP="00244D9F">
      <w:pPr>
        <w:widowControl/>
        <w:numPr>
          <w:ilvl w:val="1"/>
          <w:numId w:val="30"/>
        </w:numPr>
        <w:suppressAutoHyphens w:val="0"/>
        <w:jc w:val="both"/>
        <w:rPr>
          <w:rFonts w:ascii="Calibri" w:hAnsi="Calibri"/>
          <w:sz w:val="22"/>
          <w:szCs w:val="22"/>
          <w:lang w:val="cs-CZ"/>
        </w:rPr>
      </w:pPr>
      <w:r w:rsidRPr="008D0226">
        <w:rPr>
          <w:rFonts w:ascii="Calibri" w:hAnsi="Calibri"/>
          <w:sz w:val="22"/>
          <w:szCs w:val="22"/>
          <w:lang w:val="cs-CZ"/>
        </w:rPr>
        <w:t>Po o</w:t>
      </w:r>
      <w:r w:rsidR="00820625">
        <w:rPr>
          <w:rFonts w:ascii="Calibri" w:hAnsi="Calibri"/>
          <w:sz w:val="22"/>
          <w:szCs w:val="22"/>
          <w:lang w:val="cs-CZ"/>
        </w:rPr>
        <w:t>bědě ze tříd v rozmezí od 12.00</w:t>
      </w:r>
      <w:r w:rsidRPr="008D0226">
        <w:rPr>
          <w:rFonts w:ascii="Calibri" w:hAnsi="Calibri"/>
          <w:sz w:val="22"/>
          <w:szCs w:val="22"/>
          <w:lang w:val="cs-CZ"/>
        </w:rPr>
        <w:t>-13.00</w:t>
      </w:r>
    </w:p>
    <w:p w14:paraId="6D2BD20C" w14:textId="296029AF" w:rsidR="004C67BB" w:rsidRPr="00CA2656" w:rsidRDefault="004C67BB" w:rsidP="00244D9F">
      <w:pPr>
        <w:widowControl/>
        <w:numPr>
          <w:ilvl w:val="1"/>
          <w:numId w:val="30"/>
        </w:numPr>
        <w:suppressAutoHyphens w:val="0"/>
        <w:jc w:val="both"/>
        <w:rPr>
          <w:rFonts w:ascii="Calibri" w:hAnsi="Calibri"/>
          <w:sz w:val="22"/>
          <w:szCs w:val="22"/>
          <w:lang w:val="cs-CZ"/>
        </w:rPr>
      </w:pPr>
      <w:r w:rsidRPr="00CA2656">
        <w:rPr>
          <w:rFonts w:ascii="Calibri" w:hAnsi="Calibri"/>
          <w:sz w:val="22"/>
          <w:szCs w:val="22"/>
          <w:lang w:val="cs-CZ"/>
        </w:rPr>
        <w:t>Odpoledne ze tříd od 14.30</w:t>
      </w:r>
      <w:r w:rsidR="00CA2656" w:rsidRPr="00CA2656">
        <w:rPr>
          <w:rFonts w:ascii="Calibri" w:hAnsi="Calibri"/>
          <w:sz w:val="22"/>
          <w:szCs w:val="22"/>
          <w:lang w:val="cs-CZ"/>
        </w:rPr>
        <w:t xml:space="preserve"> do </w:t>
      </w:r>
      <w:r w:rsidR="00820625" w:rsidRPr="00CA2656">
        <w:rPr>
          <w:rFonts w:ascii="Calibri" w:hAnsi="Calibri"/>
          <w:sz w:val="22"/>
          <w:szCs w:val="22"/>
          <w:lang w:val="cs-CZ"/>
        </w:rPr>
        <w:t>17.00</w:t>
      </w:r>
    </w:p>
    <w:p w14:paraId="45261729" w14:textId="6F6E7AE0" w:rsidR="004C67BB" w:rsidRPr="008D0226" w:rsidRDefault="004C67BB" w:rsidP="00244D9F">
      <w:pPr>
        <w:widowControl/>
        <w:numPr>
          <w:ilvl w:val="1"/>
          <w:numId w:val="30"/>
        </w:numPr>
        <w:suppressAutoHyphens w:val="0"/>
        <w:jc w:val="both"/>
        <w:rPr>
          <w:rFonts w:ascii="Calibri" w:hAnsi="Calibri"/>
          <w:sz w:val="22"/>
          <w:szCs w:val="22"/>
          <w:lang w:val="cs-CZ"/>
        </w:rPr>
      </w:pPr>
      <w:r w:rsidRPr="008D0226">
        <w:rPr>
          <w:rFonts w:ascii="Calibri" w:hAnsi="Calibri"/>
          <w:sz w:val="22"/>
          <w:szCs w:val="22"/>
          <w:lang w:val="cs-CZ"/>
        </w:rPr>
        <w:t xml:space="preserve">Ze zahrady v případě pěkného počasí </w:t>
      </w:r>
      <w:r w:rsidR="000F0100">
        <w:rPr>
          <w:rFonts w:ascii="Calibri" w:hAnsi="Calibri"/>
          <w:sz w:val="22"/>
          <w:szCs w:val="22"/>
          <w:lang w:val="cs-CZ"/>
        </w:rPr>
        <w:t>v čase</w:t>
      </w:r>
      <w:r w:rsidRPr="008D0226">
        <w:rPr>
          <w:rFonts w:ascii="Calibri" w:hAnsi="Calibri"/>
          <w:sz w:val="22"/>
          <w:szCs w:val="22"/>
          <w:lang w:val="cs-CZ"/>
        </w:rPr>
        <w:t xml:space="preserve"> 14.45–17.00</w:t>
      </w:r>
    </w:p>
    <w:p w14:paraId="61536306" w14:textId="77777777" w:rsidR="004C67BB" w:rsidRPr="008D0226" w:rsidRDefault="004C67BB" w:rsidP="00E23FB2">
      <w:pPr>
        <w:tabs>
          <w:tab w:val="left" w:pos="540"/>
        </w:tabs>
        <w:spacing w:before="60" w:after="60"/>
        <w:rPr>
          <w:rFonts w:ascii="Calibri" w:hAnsi="Calibri"/>
          <w:b/>
          <w:sz w:val="22"/>
          <w:szCs w:val="22"/>
          <w:u w:val="single"/>
          <w:lang w:val="cs-CZ"/>
        </w:rPr>
      </w:pPr>
    </w:p>
    <w:p w14:paraId="570AC2EE" w14:textId="77777777" w:rsidR="004C67BB" w:rsidRPr="008D0226" w:rsidRDefault="004C67BB" w:rsidP="00E23FB2">
      <w:pPr>
        <w:tabs>
          <w:tab w:val="left" w:pos="540"/>
        </w:tabs>
        <w:spacing w:before="60" w:after="60"/>
        <w:rPr>
          <w:rFonts w:ascii="Calibri" w:hAnsi="Calibri"/>
          <w:sz w:val="22"/>
          <w:szCs w:val="22"/>
          <w:lang w:val="cs-CZ"/>
        </w:rPr>
      </w:pPr>
      <w:r w:rsidRPr="008D0226">
        <w:rPr>
          <w:rFonts w:ascii="Calibri" w:hAnsi="Calibri"/>
          <w:b/>
          <w:sz w:val="22"/>
          <w:szCs w:val="22"/>
          <w:u w:val="single"/>
          <w:lang w:val="cs-CZ"/>
        </w:rPr>
        <w:t xml:space="preserve">2) Časový </w:t>
      </w:r>
      <w:proofErr w:type="gramStart"/>
      <w:r w:rsidRPr="00262A33">
        <w:rPr>
          <w:rFonts w:ascii="Calibri" w:hAnsi="Calibri"/>
          <w:b/>
          <w:sz w:val="22"/>
          <w:szCs w:val="22"/>
          <w:u w:val="single"/>
          <w:lang w:val="cs-CZ"/>
        </w:rPr>
        <w:t>režim</w:t>
      </w:r>
      <w:r w:rsidRPr="008D0226">
        <w:rPr>
          <w:rFonts w:ascii="Calibri" w:hAnsi="Calibri"/>
          <w:b/>
          <w:sz w:val="22"/>
          <w:szCs w:val="22"/>
          <w:u w:val="single"/>
          <w:lang w:val="cs-CZ"/>
        </w:rPr>
        <w:t xml:space="preserve">  tříd</w:t>
      </w:r>
      <w:proofErr w:type="gramEnd"/>
      <w:r w:rsidRPr="008D0226">
        <w:rPr>
          <w:rFonts w:ascii="Calibri" w:hAnsi="Calibri"/>
          <w:b/>
          <w:sz w:val="22"/>
          <w:szCs w:val="22"/>
          <w:u w:val="single"/>
          <w:lang w:val="cs-CZ"/>
        </w:rPr>
        <w:t>:</w:t>
      </w:r>
    </w:p>
    <w:p w14:paraId="52E517ED" w14:textId="76ED8246" w:rsidR="004C67BB" w:rsidRPr="008D0226" w:rsidRDefault="00617EB3" w:rsidP="00E23FB2">
      <w:pPr>
        <w:tabs>
          <w:tab w:val="left" w:pos="540"/>
          <w:tab w:val="center" w:pos="720"/>
          <w:tab w:val="left" w:pos="7020"/>
        </w:tabs>
        <w:spacing w:line="360" w:lineRule="auto"/>
        <w:rPr>
          <w:rFonts w:ascii="Calibri" w:hAnsi="Calibri"/>
          <w:b/>
          <w:sz w:val="22"/>
          <w:szCs w:val="22"/>
          <w:u w:val="single"/>
          <w:lang w:val="cs-CZ"/>
        </w:rPr>
      </w:pPr>
      <w:r>
        <w:rPr>
          <w:rFonts w:ascii="Calibri" w:hAnsi="Calibri"/>
          <w:b/>
          <w:sz w:val="22"/>
          <w:szCs w:val="22"/>
          <w:u w:val="single"/>
          <w:lang w:val="cs-CZ"/>
        </w:rPr>
        <w:t>Berušky</w:t>
      </w:r>
      <w:r w:rsidR="0074750E">
        <w:rPr>
          <w:rFonts w:ascii="Calibri" w:hAnsi="Calibri"/>
          <w:b/>
          <w:sz w:val="22"/>
          <w:szCs w:val="22"/>
          <w:u w:val="single"/>
          <w:lang w:val="cs-CZ"/>
        </w:rPr>
        <w:t xml:space="preserve">, </w:t>
      </w:r>
      <w:r w:rsidR="00820625">
        <w:rPr>
          <w:rFonts w:ascii="Calibri" w:hAnsi="Calibri"/>
          <w:b/>
          <w:sz w:val="22"/>
          <w:szCs w:val="22"/>
          <w:u w:val="single"/>
          <w:lang w:val="cs-CZ"/>
        </w:rPr>
        <w:t>Žížalky</w:t>
      </w:r>
      <w:r w:rsidR="004C67BB" w:rsidRPr="008D0226">
        <w:rPr>
          <w:rFonts w:ascii="Calibri" w:hAnsi="Calibri"/>
          <w:b/>
          <w:sz w:val="22"/>
          <w:szCs w:val="22"/>
          <w:u w:val="single"/>
          <w:lang w:val="cs-CZ"/>
        </w:rPr>
        <w:tab/>
      </w:r>
      <w:r w:rsidR="005E2840">
        <w:rPr>
          <w:rFonts w:ascii="Calibri" w:hAnsi="Calibri"/>
          <w:b/>
          <w:sz w:val="22"/>
          <w:szCs w:val="22"/>
          <w:u w:val="single"/>
          <w:lang w:val="cs-CZ"/>
        </w:rPr>
        <w:t>Housenky, Motýlci</w:t>
      </w:r>
      <w:r w:rsidR="004C67BB" w:rsidRPr="008D0226">
        <w:rPr>
          <w:rFonts w:ascii="Calibri" w:hAnsi="Calibri"/>
          <w:b/>
          <w:sz w:val="22"/>
          <w:szCs w:val="22"/>
          <w:u w:val="single"/>
          <w:lang w:val="cs-CZ"/>
        </w:rPr>
        <w:t xml:space="preserve">  </w:t>
      </w:r>
    </w:p>
    <w:p w14:paraId="39D3B56A" w14:textId="77777777" w:rsidR="004C67BB" w:rsidRPr="008D0226" w:rsidRDefault="00820625" w:rsidP="00E23FB2">
      <w:pPr>
        <w:tabs>
          <w:tab w:val="left" w:pos="540"/>
          <w:tab w:val="center" w:pos="720"/>
          <w:tab w:val="left" w:pos="1440"/>
          <w:tab w:val="left" w:pos="6521"/>
        </w:tabs>
        <w:spacing w:after="120"/>
        <w:ind w:left="1418" w:hanging="1418"/>
        <w:rPr>
          <w:rFonts w:ascii="Calibri" w:hAnsi="Calibri"/>
          <w:sz w:val="22"/>
          <w:szCs w:val="22"/>
          <w:lang w:val="cs-CZ"/>
        </w:rPr>
      </w:pPr>
      <w:r>
        <w:rPr>
          <w:rFonts w:ascii="Calibri" w:hAnsi="Calibri"/>
          <w:b/>
          <w:sz w:val="22"/>
          <w:szCs w:val="22"/>
          <w:lang w:val="cs-CZ"/>
        </w:rPr>
        <w:t>6:30</w:t>
      </w:r>
      <w:r w:rsidR="004C67BB" w:rsidRPr="008D0226">
        <w:rPr>
          <w:rFonts w:ascii="Calibri" w:hAnsi="Calibri"/>
          <w:b/>
          <w:sz w:val="22"/>
          <w:szCs w:val="22"/>
          <w:lang w:val="cs-CZ"/>
        </w:rPr>
        <w:t>-7:30</w:t>
      </w:r>
      <w:r w:rsidR="003059C3" w:rsidRPr="008D0226">
        <w:rPr>
          <w:rFonts w:ascii="Calibri" w:hAnsi="Calibri"/>
          <w:sz w:val="22"/>
          <w:szCs w:val="22"/>
          <w:lang w:val="cs-CZ"/>
        </w:rPr>
        <w:tab/>
        <w:t xml:space="preserve">scházení dětí ve třídě </w:t>
      </w:r>
      <w:r>
        <w:rPr>
          <w:rFonts w:ascii="Calibri" w:hAnsi="Calibri"/>
          <w:sz w:val="22"/>
          <w:szCs w:val="22"/>
          <w:lang w:val="cs-CZ"/>
        </w:rPr>
        <w:t>Berušky</w:t>
      </w:r>
      <w:r w:rsidR="003059C3" w:rsidRPr="008D0226">
        <w:rPr>
          <w:rFonts w:ascii="Calibri" w:hAnsi="Calibri"/>
          <w:sz w:val="22"/>
          <w:szCs w:val="22"/>
          <w:lang w:val="cs-CZ"/>
        </w:rPr>
        <w:t xml:space="preserve">, </w:t>
      </w:r>
      <w:r w:rsidR="004C67BB" w:rsidRPr="008D0226">
        <w:rPr>
          <w:rFonts w:ascii="Calibri" w:hAnsi="Calibri"/>
          <w:sz w:val="22"/>
          <w:szCs w:val="22"/>
          <w:lang w:val="cs-CZ"/>
        </w:rPr>
        <w:t xml:space="preserve">hry dle zájmu a přání dětí                    </w:t>
      </w:r>
    </w:p>
    <w:p w14:paraId="09E386F1" w14:textId="77777777" w:rsidR="004C67BB" w:rsidRPr="008D0226" w:rsidRDefault="00820625" w:rsidP="00CF111B">
      <w:pPr>
        <w:tabs>
          <w:tab w:val="left" w:pos="540"/>
          <w:tab w:val="center" w:pos="720"/>
          <w:tab w:val="left" w:pos="1440"/>
          <w:tab w:val="left" w:pos="7513"/>
          <w:tab w:val="left" w:pos="8080"/>
        </w:tabs>
        <w:rPr>
          <w:rFonts w:ascii="Calibri" w:hAnsi="Calibri"/>
          <w:sz w:val="22"/>
          <w:szCs w:val="22"/>
          <w:lang w:val="cs-CZ"/>
        </w:rPr>
      </w:pPr>
      <w:r>
        <w:rPr>
          <w:rFonts w:ascii="Calibri" w:hAnsi="Calibri"/>
          <w:b/>
          <w:sz w:val="22"/>
          <w:szCs w:val="22"/>
          <w:lang w:val="cs-CZ"/>
        </w:rPr>
        <w:t>7:30</w:t>
      </w:r>
      <w:r w:rsidR="004C67BB" w:rsidRPr="008D0226">
        <w:rPr>
          <w:rFonts w:ascii="Calibri" w:hAnsi="Calibri"/>
          <w:b/>
          <w:sz w:val="22"/>
          <w:szCs w:val="22"/>
          <w:lang w:val="cs-CZ"/>
        </w:rPr>
        <w:t>-</w:t>
      </w:r>
      <w:r>
        <w:rPr>
          <w:rFonts w:ascii="Calibri" w:hAnsi="Calibri"/>
          <w:b/>
          <w:sz w:val="22"/>
          <w:szCs w:val="22"/>
          <w:lang w:val="cs-CZ"/>
        </w:rPr>
        <w:t>8:3</w:t>
      </w:r>
      <w:r w:rsidR="004C67BB" w:rsidRPr="008D0226">
        <w:rPr>
          <w:rFonts w:ascii="Calibri" w:hAnsi="Calibri"/>
          <w:b/>
          <w:sz w:val="22"/>
          <w:szCs w:val="22"/>
          <w:lang w:val="cs-CZ"/>
        </w:rPr>
        <w:t>0</w:t>
      </w:r>
      <w:r w:rsidR="004C67BB" w:rsidRPr="008D0226">
        <w:rPr>
          <w:rFonts w:ascii="Calibri" w:hAnsi="Calibri"/>
          <w:sz w:val="22"/>
          <w:szCs w:val="22"/>
          <w:lang w:val="cs-CZ"/>
        </w:rPr>
        <w:tab/>
        <w:t>hry, didakticky cílené činnosti ve skupinách</w:t>
      </w:r>
      <w:r w:rsidR="004C67BB" w:rsidRPr="008D0226">
        <w:rPr>
          <w:rFonts w:ascii="Calibri" w:hAnsi="Calibri"/>
          <w:sz w:val="22"/>
          <w:szCs w:val="22"/>
          <w:lang w:val="cs-CZ"/>
        </w:rPr>
        <w:tab/>
      </w:r>
      <w:r w:rsidR="0040359C">
        <w:rPr>
          <w:rFonts w:ascii="Calibri" w:hAnsi="Calibri"/>
          <w:b/>
          <w:sz w:val="22"/>
          <w:szCs w:val="22"/>
          <w:lang w:val="cs-CZ"/>
        </w:rPr>
        <w:t>7:30</w:t>
      </w:r>
      <w:r w:rsidR="004C67BB" w:rsidRPr="008D0226">
        <w:rPr>
          <w:rFonts w:ascii="Calibri" w:hAnsi="Calibri"/>
          <w:b/>
          <w:sz w:val="22"/>
          <w:szCs w:val="22"/>
          <w:lang w:val="cs-CZ"/>
        </w:rPr>
        <w:t>-</w:t>
      </w:r>
      <w:r w:rsidR="00985DCE" w:rsidRPr="008D0226">
        <w:rPr>
          <w:rFonts w:ascii="Calibri" w:hAnsi="Calibri"/>
          <w:b/>
          <w:sz w:val="22"/>
          <w:szCs w:val="22"/>
          <w:lang w:val="cs-CZ"/>
        </w:rPr>
        <w:t>9:10</w:t>
      </w:r>
      <w:r w:rsidR="004C67BB" w:rsidRPr="008D0226">
        <w:rPr>
          <w:rFonts w:ascii="Calibri" w:hAnsi="Calibri"/>
          <w:b/>
          <w:sz w:val="22"/>
          <w:szCs w:val="22"/>
          <w:lang w:val="cs-CZ"/>
        </w:rPr>
        <w:t xml:space="preserve">                                                                                                  </w:t>
      </w:r>
      <w:r w:rsidR="004C67BB" w:rsidRPr="008D0226">
        <w:rPr>
          <w:rFonts w:ascii="Calibri" w:hAnsi="Calibri"/>
          <w:sz w:val="22"/>
          <w:szCs w:val="22"/>
          <w:lang w:val="cs-CZ"/>
        </w:rPr>
        <w:t xml:space="preserve">      </w:t>
      </w:r>
    </w:p>
    <w:p w14:paraId="78BC8072" w14:textId="77777777" w:rsidR="004C67BB" w:rsidRPr="008D0226" w:rsidRDefault="004C67BB" w:rsidP="00E23FB2">
      <w:pPr>
        <w:tabs>
          <w:tab w:val="left" w:pos="540"/>
          <w:tab w:val="center" w:pos="720"/>
          <w:tab w:val="left" w:pos="1440"/>
          <w:tab w:val="center" w:pos="7920"/>
        </w:tabs>
        <w:spacing w:line="360" w:lineRule="auto"/>
        <w:rPr>
          <w:rFonts w:ascii="Calibri" w:hAnsi="Calibri"/>
          <w:sz w:val="22"/>
          <w:szCs w:val="22"/>
          <w:lang w:val="cs-CZ"/>
        </w:rPr>
      </w:pPr>
      <w:r w:rsidRPr="008D0226">
        <w:rPr>
          <w:rFonts w:ascii="Calibri" w:hAnsi="Calibri"/>
          <w:sz w:val="22"/>
          <w:szCs w:val="22"/>
          <w:lang w:val="cs-CZ"/>
        </w:rPr>
        <w:t xml:space="preserve">  </w:t>
      </w:r>
      <w:r w:rsidRPr="008D0226">
        <w:rPr>
          <w:rFonts w:ascii="Calibri" w:hAnsi="Calibri"/>
          <w:sz w:val="22"/>
          <w:szCs w:val="22"/>
          <w:lang w:val="cs-CZ"/>
        </w:rPr>
        <w:tab/>
        <w:t xml:space="preserve"> </w:t>
      </w:r>
      <w:r w:rsidRPr="008D0226">
        <w:rPr>
          <w:rFonts w:ascii="Calibri" w:hAnsi="Calibri"/>
          <w:sz w:val="22"/>
          <w:szCs w:val="22"/>
          <w:lang w:val="cs-CZ"/>
        </w:rPr>
        <w:tab/>
      </w:r>
      <w:r w:rsidRPr="008D0226">
        <w:rPr>
          <w:rFonts w:ascii="Calibri" w:hAnsi="Calibri"/>
          <w:sz w:val="22"/>
          <w:szCs w:val="22"/>
          <w:lang w:val="cs-CZ"/>
        </w:rPr>
        <w:tab/>
        <w:t xml:space="preserve">individuálně, pohybové aktivity, hygiena </w:t>
      </w:r>
      <w:r w:rsidRPr="008D0226">
        <w:rPr>
          <w:rFonts w:ascii="Calibri" w:hAnsi="Calibri"/>
          <w:sz w:val="22"/>
          <w:szCs w:val="22"/>
          <w:lang w:val="cs-CZ"/>
        </w:rPr>
        <w:tab/>
      </w:r>
      <w:r w:rsidRPr="008D0226">
        <w:rPr>
          <w:rFonts w:ascii="Calibri" w:hAnsi="Calibri"/>
          <w:b/>
          <w:sz w:val="22"/>
          <w:szCs w:val="22"/>
          <w:lang w:val="cs-CZ"/>
        </w:rPr>
        <w:t xml:space="preserve"> </w:t>
      </w:r>
    </w:p>
    <w:p w14:paraId="72989EC1" w14:textId="048D8B02" w:rsidR="004C67BB" w:rsidRPr="008D0226" w:rsidRDefault="00820625" w:rsidP="00CF111B">
      <w:pPr>
        <w:tabs>
          <w:tab w:val="left" w:pos="540"/>
          <w:tab w:val="center" w:pos="720"/>
          <w:tab w:val="left" w:pos="1440"/>
          <w:tab w:val="left" w:pos="7513"/>
          <w:tab w:val="left" w:pos="8080"/>
        </w:tabs>
        <w:spacing w:line="360" w:lineRule="auto"/>
        <w:rPr>
          <w:rFonts w:ascii="Calibri" w:hAnsi="Calibri"/>
          <w:sz w:val="22"/>
          <w:szCs w:val="22"/>
          <w:lang w:val="cs-CZ"/>
        </w:rPr>
      </w:pPr>
      <w:r>
        <w:rPr>
          <w:rFonts w:ascii="Calibri" w:hAnsi="Calibri"/>
          <w:b/>
          <w:sz w:val="22"/>
          <w:szCs w:val="22"/>
          <w:lang w:val="cs-CZ"/>
        </w:rPr>
        <w:t>8:</w:t>
      </w:r>
      <w:r w:rsidR="00173441">
        <w:rPr>
          <w:rFonts w:ascii="Calibri" w:hAnsi="Calibri"/>
          <w:b/>
          <w:sz w:val="22"/>
          <w:szCs w:val="22"/>
          <w:lang w:val="cs-CZ"/>
        </w:rPr>
        <w:t>4</w:t>
      </w:r>
      <w:r>
        <w:rPr>
          <w:rFonts w:ascii="Calibri" w:hAnsi="Calibri"/>
          <w:b/>
          <w:sz w:val="22"/>
          <w:szCs w:val="22"/>
          <w:lang w:val="cs-CZ"/>
        </w:rPr>
        <w:t>0</w:t>
      </w:r>
      <w:r w:rsidR="004C67BB" w:rsidRPr="008D0226">
        <w:rPr>
          <w:rFonts w:ascii="Calibri" w:hAnsi="Calibri"/>
          <w:b/>
          <w:sz w:val="22"/>
          <w:szCs w:val="22"/>
          <w:lang w:val="cs-CZ"/>
        </w:rPr>
        <w:t>-8:5</w:t>
      </w:r>
      <w:r w:rsidR="00173441">
        <w:rPr>
          <w:rFonts w:ascii="Calibri" w:hAnsi="Calibri"/>
          <w:b/>
          <w:sz w:val="22"/>
          <w:szCs w:val="22"/>
          <w:lang w:val="cs-CZ"/>
        </w:rPr>
        <w:t>5</w:t>
      </w:r>
      <w:r w:rsidR="004C67BB" w:rsidRPr="008D0226">
        <w:rPr>
          <w:rFonts w:ascii="Calibri" w:hAnsi="Calibri"/>
          <w:b/>
          <w:sz w:val="22"/>
          <w:szCs w:val="22"/>
          <w:lang w:val="cs-CZ"/>
        </w:rPr>
        <w:tab/>
      </w:r>
      <w:r w:rsidR="004C67BB" w:rsidRPr="008D0226">
        <w:rPr>
          <w:rFonts w:ascii="Calibri" w:hAnsi="Calibri"/>
          <w:sz w:val="22"/>
          <w:szCs w:val="22"/>
          <w:lang w:val="cs-CZ"/>
        </w:rPr>
        <w:t>přesnídávka a hygiena</w:t>
      </w:r>
      <w:r w:rsidR="004C67BB" w:rsidRPr="008D0226">
        <w:rPr>
          <w:rFonts w:ascii="Calibri" w:hAnsi="Calibri"/>
          <w:sz w:val="22"/>
          <w:szCs w:val="22"/>
          <w:lang w:val="cs-CZ"/>
        </w:rPr>
        <w:tab/>
      </w:r>
      <w:r w:rsidR="0040359C">
        <w:rPr>
          <w:rFonts w:ascii="Calibri" w:hAnsi="Calibri"/>
          <w:b/>
          <w:sz w:val="22"/>
          <w:szCs w:val="22"/>
          <w:lang w:val="cs-CZ"/>
        </w:rPr>
        <w:t>9:10</w:t>
      </w:r>
      <w:r w:rsidR="004C67BB" w:rsidRPr="008D0226">
        <w:rPr>
          <w:rFonts w:ascii="Calibri" w:hAnsi="Calibri"/>
          <w:b/>
          <w:sz w:val="22"/>
          <w:szCs w:val="22"/>
          <w:lang w:val="cs-CZ"/>
        </w:rPr>
        <w:t>-9:25</w:t>
      </w:r>
    </w:p>
    <w:p w14:paraId="640F505E" w14:textId="77777777" w:rsidR="004C67BB" w:rsidRPr="008D0226" w:rsidRDefault="004C67BB" w:rsidP="00CF111B">
      <w:pPr>
        <w:tabs>
          <w:tab w:val="left" w:pos="540"/>
          <w:tab w:val="center" w:pos="720"/>
          <w:tab w:val="left" w:pos="1440"/>
          <w:tab w:val="center" w:pos="7371"/>
          <w:tab w:val="left" w:pos="7513"/>
          <w:tab w:val="left" w:pos="8080"/>
        </w:tabs>
        <w:spacing w:line="360" w:lineRule="auto"/>
        <w:rPr>
          <w:rFonts w:ascii="Calibri" w:hAnsi="Calibri"/>
          <w:sz w:val="22"/>
          <w:szCs w:val="22"/>
          <w:lang w:val="cs-CZ"/>
        </w:rPr>
      </w:pPr>
      <w:r w:rsidRPr="008D0226">
        <w:rPr>
          <w:rFonts w:ascii="Calibri" w:hAnsi="Calibri"/>
          <w:b/>
          <w:sz w:val="22"/>
          <w:szCs w:val="22"/>
          <w:lang w:val="cs-CZ"/>
        </w:rPr>
        <w:t>8:5</w:t>
      </w:r>
      <w:r w:rsidR="0040359C">
        <w:rPr>
          <w:rFonts w:ascii="Calibri" w:hAnsi="Calibri"/>
          <w:b/>
          <w:sz w:val="22"/>
          <w:szCs w:val="22"/>
          <w:lang w:val="cs-CZ"/>
        </w:rPr>
        <w:t>0</w:t>
      </w:r>
      <w:r w:rsidRPr="008D0226">
        <w:rPr>
          <w:rFonts w:ascii="Calibri" w:hAnsi="Calibri"/>
          <w:b/>
          <w:sz w:val="22"/>
          <w:szCs w:val="22"/>
          <w:lang w:val="cs-CZ"/>
        </w:rPr>
        <w:t>-9:</w:t>
      </w:r>
      <w:r w:rsidR="0040359C">
        <w:rPr>
          <w:rFonts w:ascii="Calibri" w:hAnsi="Calibri"/>
          <w:b/>
          <w:sz w:val="22"/>
          <w:szCs w:val="22"/>
          <w:lang w:val="cs-CZ"/>
        </w:rPr>
        <w:t>25</w:t>
      </w:r>
      <w:r w:rsidRPr="008D0226">
        <w:rPr>
          <w:rFonts w:ascii="Calibri" w:hAnsi="Calibri"/>
          <w:sz w:val="22"/>
          <w:szCs w:val="22"/>
          <w:lang w:val="cs-CZ"/>
        </w:rPr>
        <w:tab/>
        <w:t>volné činnosti a pokračování didakticky řízených činností</w:t>
      </w:r>
      <w:r w:rsidRPr="008D0226">
        <w:rPr>
          <w:rFonts w:ascii="Calibri" w:hAnsi="Calibri"/>
          <w:sz w:val="22"/>
          <w:szCs w:val="22"/>
          <w:lang w:val="cs-CZ"/>
        </w:rPr>
        <w:tab/>
      </w:r>
      <w:r w:rsidRPr="008D0226">
        <w:rPr>
          <w:rFonts w:ascii="Calibri" w:hAnsi="Calibri"/>
          <w:sz w:val="22"/>
          <w:szCs w:val="22"/>
          <w:lang w:val="cs-CZ"/>
        </w:rPr>
        <w:tab/>
      </w:r>
      <w:r w:rsidR="0040359C">
        <w:rPr>
          <w:rFonts w:ascii="Calibri" w:hAnsi="Calibri"/>
          <w:b/>
          <w:sz w:val="22"/>
          <w:szCs w:val="22"/>
          <w:lang w:val="cs-CZ"/>
        </w:rPr>
        <w:t>9:25</w:t>
      </w:r>
      <w:r w:rsidRPr="008D0226">
        <w:rPr>
          <w:rFonts w:ascii="Calibri" w:hAnsi="Calibri"/>
          <w:b/>
          <w:sz w:val="22"/>
          <w:szCs w:val="22"/>
          <w:lang w:val="cs-CZ"/>
        </w:rPr>
        <w:t>-10:00</w:t>
      </w:r>
    </w:p>
    <w:p w14:paraId="3A8B0289" w14:textId="77777777" w:rsidR="004C67BB" w:rsidRPr="008D0226" w:rsidRDefault="0040359C" w:rsidP="00CF111B">
      <w:pPr>
        <w:tabs>
          <w:tab w:val="left" w:pos="540"/>
          <w:tab w:val="center" w:pos="720"/>
          <w:tab w:val="left" w:pos="1440"/>
          <w:tab w:val="left" w:pos="7513"/>
          <w:tab w:val="center" w:pos="7920"/>
        </w:tabs>
        <w:spacing w:line="360" w:lineRule="auto"/>
        <w:rPr>
          <w:rFonts w:ascii="Calibri" w:hAnsi="Calibri"/>
          <w:sz w:val="22"/>
          <w:szCs w:val="22"/>
          <w:lang w:val="cs-CZ"/>
        </w:rPr>
      </w:pPr>
      <w:r>
        <w:rPr>
          <w:rFonts w:ascii="Calibri" w:hAnsi="Calibri"/>
          <w:b/>
          <w:sz w:val="22"/>
          <w:szCs w:val="22"/>
          <w:lang w:val="cs-CZ"/>
        </w:rPr>
        <w:t>9:2</w:t>
      </w:r>
      <w:r w:rsidR="004C67BB" w:rsidRPr="008D0226">
        <w:rPr>
          <w:rFonts w:ascii="Calibri" w:hAnsi="Calibri"/>
          <w:b/>
          <w:sz w:val="22"/>
          <w:szCs w:val="22"/>
          <w:lang w:val="cs-CZ"/>
        </w:rPr>
        <w:t>5</w:t>
      </w:r>
      <w:r>
        <w:rPr>
          <w:rFonts w:ascii="Calibri" w:hAnsi="Calibri"/>
          <w:b/>
          <w:sz w:val="22"/>
          <w:szCs w:val="22"/>
          <w:lang w:val="cs-CZ"/>
        </w:rPr>
        <w:t>-11:2</w:t>
      </w:r>
      <w:r w:rsidR="004C67BB" w:rsidRPr="008D0226">
        <w:rPr>
          <w:rFonts w:ascii="Calibri" w:hAnsi="Calibri"/>
          <w:b/>
          <w:sz w:val="22"/>
          <w:szCs w:val="22"/>
          <w:lang w:val="cs-CZ"/>
        </w:rPr>
        <w:t>0</w:t>
      </w:r>
      <w:r w:rsidR="004C67BB" w:rsidRPr="008D0226">
        <w:rPr>
          <w:rFonts w:ascii="Calibri" w:hAnsi="Calibri"/>
          <w:sz w:val="22"/>
          <w:szCs w:val="22"/>
          <w:lang w:val="cs-CZ"/>
        </w:rPr>
        <w:tab/>
        <w:t>příprava a pobyt venku, hygiena</w:t>
      </w:r>
      <w:r w:rsidR="004C67BB" w:rsidRPr="008D0226">
        <w:rPr>
          <w:rFonts w:ascii="Calibri" w:hAnsi="Calibri"/>
          <w:sz w:val="22"/>
          <w:szCs w:val="22"/>
          <w:lang w:val="cs-CZ"/>
        </w:rPr>
        <w:tab/>
      </w:r>
      <w:r w:rsidR="009E765A">
        <w:rPr>
          <w:rFonts w:ascii="Calibri" w:hAnsi="Calibri"/>
          <w:b/>
          <w:sz w:val="22"/>
          <w:szCs w:val="22"/>
          <w:lang w:val="cs-CZ"/>
        </w:rPr>
        <w:t>10:00</w:t>
      </w:r>
      <w:r w:rsidR="004C67BB" w:rsidRPr="008D0226">
        <w:rPr>
          <w:rFonts w:ascii="Calibri" w:hAnsi="Calibri"/>
          <w:b/>
          <w:sz w:val="22"/>
          <w:szCs w:val="22"/>
          <w:lang w:val="cs-CZ"/>
        </w:rPr>
        <w:t>-12:10</w:t>
      </w:r>
    </w:p>
    <w:p w14:paraId="01ED1A30" w14:textId="77777777" w:rsidR="004C67BB" w:rsidRPr="008D0226" w:rsidRDefault="0040359C" w:rsidP="00CF111B">
      <w:pPr>
        <w:tabs>
          <w:tab w:val="left" w:pos="540"/>
          <w:tab w:val="center" w:pos="720"/>
          <w:tab w:val="left" w:pos="1440"/>
          <w:tab w:val="left" w:pos="7513"/>
          <w:tab w:val="center" w:pos="7920"/>
        </w:tabs>
        <w:spacing w:line="360" w:lineRule="auto"/>
        <w:rPr>
          <w:rFonts w:ascii="Calibri" w:hAnsi="Calibri"/>
          <w:sz w:val="22"/>
          <w:szCs w:val="22"/>
          <w:lang w:val="cs-CZ"/>
        </w:rPr>
      </w:pPr>
      <w:r>
        <w:rPr>
          <w:rFonts w:ascii="Calibri" w:hAnsi="Calibri"/>
          <w:b/>
          <w:sz w:val="22"/>
          <w:szCs w:val="22"/>
          <w:lang w:val="cs-CZ"/>
        </w:rPr>
        <w:t>11:20</w:t>
      </w:r>
      <w:r w:rsidR="004C67BB" w:rsidRPr="008D0226">
        <w:rPr>
          <w:rFonts w:ascii="Calibri" w:hAnsi="Calibri"/>
          <w:b/>
          <w:sz w:val="22"/>
          <w:szCs w:val="22"/>
          <w:lang w:val="cs-CZ"/>
        </w:rPr>
        <w:t>-12:00</w:t>
      </w:r>
      <w:r w:rsidR="004C67BB" w:rsidRPr="008D0226">
        <w:rPr>
          <w:rFonts w:ascii="Calibri" w:hAnsi="Calibri"/>
          <w:sz w:val="22"/>
          <w:szCs w:val="22"/>
          <w:lang w:val="cs-CZ"/>
        </w:rPr>
        <w:t xml:space="preserve"> </w:t>
      </w:r>
      <w:r w:rsidR="004C67BB" w:rsidRPr="008D0226">
        <w:rPr>
          <w:rFonts w:ascii="Calibri" w:hAnsi="Calibri"/>
          <w:sz w:val="22"/>
          <w:szCs w:val="22"/>
          <w:lang w:val="cs-CZ"/>
        </w:rPr>
        <w:tab/>
        <w:t>oběd, hygiena</w:t>
      </w:r>
      <w:r w:rsidR="004C67BB" w:rsidRPr="008D0226">
        <w:rPr>
          <w:rFonts w:ascii="Calibri" w:hAnsi="Calibri"/>
          <w:sz w:val="22"/>
          <w:szCs w:val="22"/>
          <w:lang w:val="cs-CZ"/>
        </w:rPr>
        <w:tab/>
      </w:r>
      <w:r w:rsidR="004C67BB" w:rsidRPr="008D0226">
        <w:rPr>
          <w:rFonts w:ascii="Calibri" w:hAnsi="Calibri"/>
          <w:b/>
          <w:sz w:val="22"/>
          <w:szCs w:val="22"/>
          <w:lang w:val="cs-CZ"/>
        </w:rPr>
        <w:t>12:10-12:45</w:t>
      </w:r>
      <w:r w:rsidR="004C67BB" w:rsidRPr="008D0226">
        <w:rPr>
          <w:rFonts w:ascii="Calibri" w:hAnsi="Calibri"/>
          <w:sz w:val="22"/>
          <w:szCs w:val="22"/>
          <w:lang w:val="cs-CZ"/>
        </w:rPr>
        <w:t xml:space="preserve"> </w:t>
      </w:r>
    </w:p>
    <w:p w14:paraId="001263CE" w14:textId="77777777" w:rsidR="004C67BB" w:rsidRPr="008D0226" w:rsidRDefault="0040359C" w:rsidP="00CF111B">
      <w:pPr>
        <w:tabs>
          <w:tab w:val="left" w:pos="540"/>
          <w:tab w:val="center" w:pos="720"/>
          <w:tab w:val="left" w:pos="1440"/>
          <w:tab w:val="left" w:pos="7513"/>
          <w:tab w:val="left" w:pos="8080"/>
        </w:tabs>
        <w:spacing w:line="360" w:lineRule="auto"/>
        <w:rPr>
          <w:rFonts w:ascii="Calibri" w:hAnsi="Calibri"/>
          <w:sz w:val="22"/>
          <w:szCs w:val="22"/>
          <w:lang w:val="cs-CZ"/>
        </w:rPr>
      </w:pPr>
      <w:r>
        <w:rPr>
          <w:rFonts w:ascii="Calibri" w:hAnsi="Calibri"/>
          <w:b/>
          <w:sz w:val="22"/>
          <w:szCs w:val="22"/>
          <w:lang w:val="cs-CZ"/>
        </w:rPr>
        <w:t>12:0</w:t>
      </w:r>
      <w:r w:rsidR="004C67BB" w:rsidRPr="008D0226">
        <w:rPr>
          <w:rFonts w:ascii="Calibri" w:hAnsi="Calibri"/>
          <w:b/>
          <w:sz w:val="22"/>
          <w:szCs w:val="22"/>
          <w:lang w:val="cs-CZ"/>
        </w:rPr>
        <w:t>0-14:00</w:t>
      </w:r>
      <w:r w:rsidR="004C67BB" w:rsidRPr="008D0226">
        <w:rPr>
          <w:rFonts w:ascii="Calibri" w:hAnsi="Calibri"/>
          <w:sz w:val="22"/>
          <w:szCs w:val="22"/>
          <w:lang w:val="cs-CZ"/>
        </w:rPr>
        <w:t xml:space="preserve"> </w:t>
      </w:r>
      <w:r w:rsidR="004C67BB" w:rsidRPr="008D0226">
        <w:rPr>
          <w:rFonts w:ascii="Calibri" w:hAnsi="Calibri"/>
          <w:sz w:val="22"/>
          <w:szCs w:val="22"/>
          <w:lang w:val="cs-CZ"/>
        </w:rPr>
        <w:tab/>
        <w:t>odpočinek, náhradní odpočinkové aktivity</w:t>
      </w:r>
      <w:r w:rsidR="004C67BB" w:rsidRPr="008D0226">
        <w:rPr>
          <w:rFonts w:ascii="Calibri" w:hAnsi="Calibri"/>
          <w:sz w:val="22"/>
          <w:szCs w:val="22"/>
          <w:lang w:val="cs-CZ"/>
        </w:rPr>
        <w:tab/>
      </w:r>
      <w:r>
        <w:rPr>
          <w:rFonts w:ascii="Calibri" w:hAnsi="Calibri"/>
          <w:b/>
          <w:sz w:val="22"/>
          <w:szCs w:val="22"/>
          <w:lang w:val="cs-CZ"/>
        </w:rPr>
        <w:t>12:45</w:t>
      </w:r>
      <w:r w:rsidR="004C67BB" w:rsidRPr="008D0226">
        <w:rPr>
          <w:rFonts w:ascii="Calibri" w:hAnsi="Calibri"/>
          <w:b/>
          <w:sz w:val="22"/>
          <w:szCs w:val="22"/>
          <w:lang w:val="cs-CZ"/>
        </w:rPr>
        <w:t>-14:15</w:t>
      </w:r>
    </w:p>
    <w:p w14:paraId="5C8B8A70" w14:textId="77777777" w:rsidR="004C67BB" w:rsidRPr="008D0226" w:rsidRDefault="0040359C" w:rsidP="00CF111B">
      <w:pPr>
        <w:tabs>
          <w:tab w:val="left" w:pos="540"/>
          <w:tab w:val="center" w:pos="720"/>
          <w:tab w:val="left" w:pos="1440"/>
          <w:tab w:val="left" w:pos="7513"/>
          <w:tab w:val="center" w:pos="7920"/>
        </w:tabs>
        <w:spacing w:line="360" w:lineRule="auto"/>
        <w:rPr>
          <w:rFonts w:ascii="Calibri" w:hAnsi="Calibri"/>
          <w:sz w:val="22"/>
          <w:szCs w:val="22"/>
          <w:lang w:val="cs-CZ"/>
        </w:rPr>
      </w:pPr>
      <w:r>
        <w:rPr>
          <w:rFonts w:ascii="Calibri" w:hAnsi="Calibri"/>
          <w:b/>
          <w:sz w:val="22"/>
          <w:szCs w:val="22"/>
          <w:lang w:val="cs-CZ"/>
        </w:rPr>
        <w:t>14:00</w:t>
      </w:r>
      <w:r w:rsidR="004C67BB" w:rsidRPr="008D0226">
        <w:rPr>
          <w:rFonts w:ascii="Calibri" w:hAnsi="Calibri"/>
          <w:b/>
          <w:sz w:val="22"/>
          <w:szCs w:val="22"/>
          <w:lang w:val="cs-CZ"/>
        </w:rPr>
        <w:t xml:space="preserve">-14:30 </w:t>
      </w:r>
      <w:r w:rsidR="004C67BB" w:rsidRPr="008D0226">
        <w:rPr>
          <w:rFonts w:ascii="Calibri" w:hAnsi="Calibri"/>
          <w:b/>
          <w:sz w:val="22"/>
          <w:szCs w:val="22"/>
          <w:lang w:val="cs-CZ"/>
        </w:rPr>
        <w:tab/>
      </w:r>
      <w:r w:rsidR="004C67BB" w:rsidRPr="008D0226">
        <w:rPr>
          <w:rFonts w:ascii="Calibri" w:hAnsi="Calibri"/>
          <w:sz w:val="22"/>
          <w:szCs w:val="22"/>
          <w:lang w:val="cs-CZ"/>
        </w:rPr>
        <w:t>protažení, hygiena, odpolední svačina, hygiena</w:t>
      </w:r>
      <w:r w:rsidR="004C67BB" w:rsidRPr="008D0226">
        <w:rPr>
          <w:rFonts w:ascii="Calibri" w:hAnsi="Calibri"/>
          <w:sz w:val="22"/>
          <w:szCs w:val="22"/>
          <w:lang w:val="cs-CZ"/>
        </w:rPr>
        <w:tab/>
      </w:r>
      <w:r>
        <w:rPr>
          <w:rFonts w:ascii="Calibri" w:hAnsi="Calibri"/>
          <w:b/>
          <w:sz w:val="22"/>
          <w:szCs w:val="22"/>
          <w:lang w:val="cs-CZ"/>
        </w:rPr>
        <w:t>14:15</w:t>
      </w:r>
      <w:r w:rsidR="004C67BB" w:rsidRPr="008D0226">
        <w:rPr>
          <w:rFonts w:ascii="Calibri" w:hAnsi="Calibri"/>
          <w:b/>
          <w:sz w:val="22"/>
          <w:szCs w:val="22"/>
          <w:lang w:val="cs-CZ"/>
        </w:rPr>
        <w:t>-15:00</w:t>
      </w:r>
    </w:p>
    <w:p w14:paraId="704AC8CA" w14:textId="77777777" w:rsidR="004C67BB" w:rsidRPr="008D0226" w:rsidRDefault="0040359C" w:rsidP="00CF111B">
      <w:pPr>
        <w:tabs>
          <w:tab w:val="left" w:pos="540"/>
          <w:tab w:val="center" w:pos="720"/>
          <w:tab w:val="left" w:pos="1440"/>
          <w:tab w:val="left" w:pos="7513"/>
          <w:tab w:val="center" w:pos="7920"/>
        </w:tabs>
        <w:spacing w:line="360" w:lineRule="auto"/>
        <w:rPr>
          <w:rFonts w:ascii="Calibri" w:hAnsi="Calibri"/>
          <w:sz w:val="22"/>
          <w:szCs w:val="22"/>
          <w:lang w:val="cs-CZ"/>
        </w:rPr>
      </w:pPr>
      <w:r>
        <w:rPr>
          <w:rFonts w:ascii="Calibri" w:hAnsi="Calibri"/>
          <w:b/>
          <w:sz w:val="22"/>
          <w:szCs w:val="22"/>
          <w:lang w:val="cs-CZ"/>
        </w:rPr>
        <w:t>14:30</w:t>
      </w:r>
      <w:r w:rsidR="004C67BB" w:rsidRPr="008D0226">
        <w:rPr>
          <w:rFonts w:ascii="Calibri" w:hAnsi="Calibri"/>
          <w:b/>
          <w:sz w:val="22"/>
          <w:szCs w:val="22"/>
          <w:lang w:val="cs-CZ"/>
        </w:rPr>
        <w:t>-17:00</w:t>
      </w:r>
      <w:r w:rsidR="004C67BB" w:rsidRPr="008D0226">
        <w:rPr>
          <w:rFonts w:ascii="Calibri" w:hAnsi="Calibri"/>
          <w:sz w:val="22"/>
          <w:szCs w:val="22"/>
          <w:lang w:val="cs-CZ"/>
        </w:rPr>
        <w:t xml:space="preserve"> </w:t>
      </w:r>
      <w:r w:rsidR="004C67BB" w:rsidRPr="008D0226">
        <w:rPr>
          <w:rFonts w:ascii="Calibri" w:hAnsi="Calibri"/>
          <w:sz w:val="22"/>
          <w:szCs w:val="22"/>
          <w:lang w:val="cs-CZ"/>
        </w:rPr>
        <w:tab/>
        <w:t>odpolední zájmové hry a činností</w:t>
      </w:r>
      <w:r w:rsidR="004C67BB" w:rsidRPr="008D0226">
        <w:rPr>
          <w:rFonts w:ascii="Calibri" w:hAnsi="Calibri"/>
          <w:sz w:val="22"/>
          <w:szCs w:val="22"/>
          <w:lang w:val="cs-CZ"/>
        </w:rPr>
        <w:tab/>
      </w:r>
      <w:r>
        <w:rPr>
          <w:rFonts w:ascii="Calibri" w:hAnsi="Calibri"/>
          <w:b/>
          <w:sz w:val="22"/>
          <w:szCs w:val="22"/>
          <w:lang w:val="cs-CZ"/>
        </w:rPr>
        <w:t>15:00</w:t>
      </w:r>
      <w:r w:rsidR="004C67BB" w:rsidRPr="008D0226">
        <w:rPr>
          <w:rFonts w:ascii="Calibri" w:hAnsi="Calibri"/>
          <w:b/>
          <w:sz w:val="22"/>
          <w:szCs w:val="22"/>
          <w:lang w:val="cs-CZ"/>
        </w:rPr>
        <w:t>-17:00</w:t>
      </w:r>
    </w:p>
    <w:p w14:paraId="0005E20D" w14:textId="77777777" w:rsidR="004C67BB" w:rsidRPr="008D0226" w:rsidRDefault="004C67BB" w:rsidP="00E23FB2">
      <w:pPr>
        <w:tabs>
          <w:tab w:val="left" w:pos="540"/>
          <w:tab w:val="left" w:pos="1440"/>
          <w:tab w:val="left" w:pos="7560"/>
        </w:tabs>
        <w:spacing w:line="360" w:lineRule="auto"/>
        <w:rPr>
          <w:rFonts w:ascii="Calibri" w:hAnsi="Calibri"/>
          <w:sz w:val="22"/>
          <w:szCs w:val="22"/>
          <w:lang w:val="cs-CZ"/>
        </w:rPr>
      </w:pPr>
      <w:r w:rsidRPr="008D0226">
        <w:rPr>
          <w:rFonts w:ascii="Calibri" w:hAnsi="Calibri"/>
          <w:sz w:val="22"/>
          <w:szCs w:val="22"/>
          <w:lang w:val="cs-CZ"/>
        </w:rPr>
        <w:tab/>
        <w:t xml:space="preserve"> </w:t>
      </w:r>
      <w:r w:rsidRPr="008D0226">
        <w:rPr>
          <w:rFonts w:ascii="Calibri" w:hAnsi="Calibri"/>
          <w:sz w:val="22"/>
          <w:szCs w:val="22"/>
          <w:lang w:val="cs-CZ"/>
        </w:rPr>
        <w:tab/>
        <w:t>pokračování individuální cílené činnosti</w:t>
      </w:r>
    </w:p>
    <w:p w14:paraId="7CBDB927" w14:textId="77777777" w:rsidR="004C67BB" w:rsidRPr="008D0226" w:rsidRDefault="0040359C" w:rsidP="00E23FB2">
      <w:pPr>
        <w:tabs>
          <w:tab w:val="left" w:pos="540"/>
        </w:tabs>
        <w:spacing w:line="360" w:lineRule="auto"/>
        <w:rPr>
          <w:rFonts w:ascii="Calibri" w:hAnsi="Calibri"/>
          <w:b/>
          <w:sz w:val="22"/>
          <w:szCs w:val="22"/>
          <w:lang w:val="cs-CZ"/>
        </w:rPr>
      </w:pPr>
      <w:r>
        <w:rPr>
          <w:rFonts w:ascii="Calibri" w:hAnsi="Calibri"/>
          <w:b/>
          <w:sz w:val="22"/>
          <w:szCs w:val="22"/>
          <w:lang w:val="cs-CZ"/>
        </w:rPr>
        <w:t>Včelky</w:t>
      </w:r>
      <w:r w:rsidR="004C67BB" w:rsidRPr="008D0226">
        <w:rPr>
          <w:rFonts w:ascii="Calibri" w:hAnsi="Calibri"/>
          <w:b/>
          <w:sz w:val="22"/>
          <w:szCs w:val="22"/>
          <w:lang w:val="cs-CZ"/>
        </w:rPr>
        <w:t xml:space="preserve"> </w:t>
      </w:r>
    </w:p>
    <w:p w14:paraId="1575025C" w14:textId="77777777" w:rsidR="004C67BB" w:rsidRPr="008D0226" w:rsidRDefault="004C67BB" w:rsidP="0040359C">
      <w:pPr>
        <w:tabs>
          <w:tab w:val="left" w:pos="540"/>
          <w:tab w:val="center" w:pos="720"/>
          <w:tab w:val="left" w:pos="1440"/>
        </w:tabs>
        <w:spacing w:line="360" w:lineRule="auto"/>
        <w:rPr>
          <w:rFonts w:ascii="Calibri" w:hAnsi="Calibri"/>
          <w:sz w:val="22"/>
          <w:szCs w:val="22"/>
          <w:lang w:val="cs-CZ"/>
        </w:rPr>
      </w:pPr>
      <w:r w:rsidRPr="008D0226">
        <w:rPr>
          <w:rFonts w:ascii="Calibri" w:hAnsi="Calibri"/>
          <w:b/>
          <w:sz w:val="22"/>
          <w:szCs w:val="22"/>
          <w:lang w:val="cs-CZ"/>
        </w:rPr>
        <w:t>6:30</w:t>
      </w:r>
      <w:r w:rsidR="00A43506" w:rsidRPr="008D0226">
        <w:rPr>
          <w:rFonts w:ascii="Calibri" w:hAnsi="Calibri"/>
          <w:b/>
          <w:sz w:val="22"/>
          <w:szCs w:val="22"/>
          <w:lang w:val="cs-CZ"/>
        </w:rPr>
        <w:t>-</w:t>
      </w:r>
      <w:r w:rsidR="0040359C">
        <w:rPr>
          <w:rFonts w:ascii="Calibri" w:hAnsi="Calibri"/>
          <w:b/>
          <w:sz w:val="22"/>
          <w:szCs w:val="22"/>
          <w:lang w:val="cs-CZ"/>
        </w:rPr>
        <w:t>7</w:t>
      </w:r>
      <w:r w:rsidR="00A43506" w:rsidRPr="008D0226">
        <w:rPr>
          <w:rFonts w:ascii="Calibri" w:hAnsi="Calibri"/>
          <w:b/>
          <w:sz w:val="22"/>
          <w:szCs w:val="22"/>
          <w:lang w:val="cs-CZ"/>
        </w:rPr>
        <w:t>:3</w:t>
      </w:r>
      <w:r w:rsidRPr="008D0226">
        <w:rPr>
          <w:rFonts w:ascii="Calibri" w:hAnsi="Calibri"/>
          <w:b/>
          <w:sz w:val="22"/>
          <w:szCs w:val="22"/>
          <w:lang w:val="cs-CZ"/>
        </w:rPr>
        <w:t>0</w:t>
      </w:r>
      <w:r w:rsidRPr="008D0226">
        <w:rPr>
          <w:rFonts w:ascii="Calibri" w:hAnsi="Calibri"/>
          <w:sz w:val="22"/>
          <w:szCs w:val="22"/>
          <w:lang w:val="cs-CZ"/>
        </w:rPr>
        <w:tab/>
        <w:t xml:space="preserve">scházení dětí ve tř. </w:t>
      </w:r>
      <w:r w:rsidR="00820625">
        <w:rPr>
          <w:rFonts w:ascii="Calibri" w:hAnsi="Calibri"/>
          <w:sz w:val="22"/>
          <w:szCs w:val="22"/>
          <w:lang w:val="cs-CZ"/>
        </w:rPr>
        <w:t>Berušky</w:t>
      </w:r>
      <w:r w:rsidRPr="008D0226">
        <w:rPr>
          <w:rFonts w:ascii="Calibri" w:hAnsi="Calibri"/>
          <w:sz w:val="22"/>
          <w:szCs w:val="22"/>
          <w:lang w:val="cs-CZ"/>
        </w:rPr>
        <w:t xml:space="preserve"> </w:t>
      </w:r>
    </w:p>
    <w:p w14:paraId="44E84822" w14:textId="77777777" w:rsidR="0040359C" w:rsidRDefault="0040359C" w:rsidP="00E23FB2">
      <w:pPr>
        <w:tabs>
          <w:tab w:val="left" w:pos="540"/>
          <w:tab w:val="center" w:pos="720"/>
          <w:tab w:val="left" w:pos="1440"/>
        </w:tabs>
        <w:spacing w:before="120" w:line="360" w:lineRule="auto"/>
        <w:rPr>
          <w:rFonts w:ascii="Calibri" w:hAnsi="Calibri"/>
          <w:sz w:val="22"/>
          <w:szCs w:val="22"/>
          <w:lang w:val="cs-CZ"/>
        </w:rPr>
      </w:pPr>
      <w:r>
        <w:rPr>
          <w:rFonts w:ascii="Calibri" w:hAnsi="Calibri"/>
          <w:b/>
          <w:sz w:val="22"/>
          <w:szCs w:val="22"/>
          <w:lang w:val="cs-CZ"/>
        </w:rPr>
        <w:t>7:30</w:t>
      </w:r>
      <w:r w:rsidR="004C67BB" w:rsidRPr="008D0226">
        <w:rPr>
          <w:rFonts w:ascii="Calibri" w:hAnsi="Calibri"/>
          <w:b/>
          <w:sz w:val="22"/>
          <w:szCs w:val="22"/>
          <w:lang w:val="cs-CZ"/>
        </w:rPr>
        <w:t>-</w:t>
      </w:r>
      <w:r>
        <w:rPr>
          <w:rFonts w:ascii="Calibri" w:hAnsi="Calibri"/>
          <w:b/>
          <w:sz w:val="22"/>
          <w:szCs w:val="22"/>
          <w:lang w:val="cs-CZ"/>
        </w:rPr>
        <w:t>8</w:t>
      </w:r>
      <w:r w:rsidR="004C67BB" w:rsidRPr="008D0226">
        <w:rPr>
          <w:rFonts w:ascii="Calibri" w:hAnsi="Calibri"/>
          <w:b/>
          <w:sz w:val="22"/>
          <w:szCs w:val="22"/>
          <w:lang w:val="cs-CZ"/>
        </w:rPr>
        <w:t>:</w:t>
      </w:r>
      <w:r>
        <w:rPr>
          <w:rFonts w:ascii="Calibri" w:hAnsi="Calibri"/>
          <w:b/>
          <w:sz w:val="22"/>
          <w:szCs w:val="22"/>
          <w:lang w:val="cs-CZ"/>
        </w:rPr>
        <w:t>55</w:t>
      </w:r>
      <w:r w:rsidR="004C67BB" w:rsidRPr="008D0226">
        <w:rPr>
          <w:rFonts w:ascii="Calibri" w:hAnsi="Calibri"/>
          <w:sz w:val="22"/>
          <w:szCs w:val="22"/>
          <w:lang w:val="cs-CZ"/>
        </w:rPr>
        <w:t xml:space="preserve"> </w:t>
      </w:r>
      <w:r w:rsidR="004C67BB" w:rsidRPr="008D0226">
        <w:rPr>
          <w:rFonts w:ascii="Calibri" w:hAnsi="Calibri"/>
          <w:sz w:val="22"/>
          <w:szCs w:val="22"/>
          <w:lang w:val="cs-CZ"/>
        </w:rPr>
        <w:tab/>
      </w:r>
      <w:r>
        <w:rPr>
          <w:rFonts w:ascii="Calibri" w:hAnsi="Calibri"/>
          <w:sz w:val="22"/>
          <w:szCs w:val="22"/>
          <w:lang w:val="cs-CZ"/>
        </w:rPr>
        <w:t xml:space="preserve">hry, didakticky cílené činnosti ve skupinách, individuálně, pohybové chvilky – cvičení, </w:t>
      </w:r>
    </w:p>
    <w:p w14:paraId="1E24097C" w14:textId="77777777" w:rsidR="004C67BB" w:rsidRPr="008D0226" w:rsidRDefault="0040359C" w:rsidP="00E23FB2">
      <w:pPr>
        <w:tabs>
          <w:tab w:val="left" w:pos="540"/>
          <w:tab w:val="center" w:pos="720"/>
          <w:tab w:val="left" w:pos="1440"/>
        </w:tabs>
        <w:spacing w:before="120" w:line="360" w:lineRule="auto"/>
        <w:rPr>
          <w:rFonts w:ascii="Calibri" w:hAnsi="Calibri"/>
          <w:sz w:val="22"/>
          <w:szCs w:val="22"/>
          <w:lang w:val="cs-CZ"/>
        </w:rPr>
      </w:pPr>
      <w:r>
        <w:rPr>
          <w:rFonts w:ascii="Calibri" w:hAnsi="Calibri"/>
          <w:sz w:val="22"/>
          <w:szCs w:val="22"/>
          <w:lang w:val="cs-CZ"/>
        </w:rPr>
        <w:t xml:space="preserve">                             hygiena</w:t>
      </w:r>
    </w:p>
    <w:p w14:paraId="678C984F" w14:textId="77777777" w:rsidR="004C67BB" w:rsidRPr="008D0226" w:rsidRDefault="0040359C" w:rsidP="00E23FB2">
      <w:pPr>
        <w:tabs>
          <w:tab w:val="left" w:pos="540"/>
          <w:tab w:val="center" w:pos="720"/>
          <w:tab w:val="left" w:pos="1276"/>
          <w:tab w:val="left" w:pos="1440"/>
        </w:tabs>
        <w:spacing w:line="360" w:lineRule="auto"/>
        <w:rPr>
          <w:rFonts w:ascii="Calibri" w:hAnsi="Calibri"/>
          <w:b/>
          <w:sz w:val="22"/>
          <w:szCs w:val="22"/>
          <w:lang w:val="cs-CZ"/>
        </w:rPr>
      </w:pPr>
      <w:r>
        <w:rPr>
          <w:rFonts w:ascii="Calibri" w:hAnsi="Calibri"/>
          <w:b/>
          <w:sz w:val="22"/>
          <w:szCs w:val="22"/>
          <w:lang w:val="cs-CZ"/>
        </w:rPr>
        <w:t>8:55</w:t>
      </w:r>
      <w:r w:rsidR="004C67BB" w:rsidRPr="008D0226">
        <w:rPr>
          <w:rFonts w:ascii="Calibri" w:hAnsi="Calibri"/>
          <w:b/>
          <w:sz w:val="22"/>
          <w:szCs w:val="22"/>
          <w:lang w:val="cs-CZ"/>
        </w:rPr>
        <w:t>-9:</w:t>
      </w:r>
      <w:r>
        <w:rPr>
          <w:rFonts w:ascii="Calibri" w:hAnsi="Calibri"/>
          <w:b/>
          <w:sz w:val="22"/>
          <w:szCs w:val="22"/>
          <w:lang w:val="cs-CZ"/>
        </w:rPr>
        <w:t>10</w:t>
      </w:r>
      <w:r w:rsidR="004C67BB" w:rsidRPr="008D0226">
        <w:rPr>
          <w:rFonts w:ascii="Calibri" w:hAnsi="Calibri"/>
          <w:sz w:val="22"/>
          <w:szCs w:val="22"/>
          <w:lang w:val="cs-CZ"/>
        </w:rPr>
        <w:tab/>
      </w:r>
      <w:r w:rsidR="004C67BB" w:rsidRPr="008D0226">
        <w:rPr>
          <w:rFonts w:ascii="Calibri" w:hAnsi="Calibri"/>
          <w:sz w:val="22"/>
          <w:szCs w:val="22"/>
          <w:lang w:val="cs-CZ"/>
        </w:rPr>
        <w:tab/>
      </w:r>
      <w:r>
        <w:rPr>
          <w:rFonts w:ascii="Calibri" w:hAnsi="Calibri"/>
          <w:sz w:val="22"/>
          <w:szCs w:val="22"/>
          <w:lang w:val="cs-CZ"/>
        </w:rPr>
        <w:t>přesnídávka a hygiena</w:t>
      </w:r>
      <w:r w:rsidR="004C67BB" w:rsidRPr="008D0226">
        <w:rPr>
          <w:rFonts w:ascii="Calibri" w:hAnsi="Calibri"/>
          <w:sz w:val="22"/>
          <w:szCs w:val="22"/>
          <w:lang w:val="cs-CZ"/>
        </w:rPr>
        <w:t xml:space="preserve"> </w:t>
      </w:r>
    </w:p>
    <w:p w14:paraId="17BC0CBB" w14:textId="77777777" w:rsidR="004C67BB" w:rsidRPr="008D0226" w:rsidRDefault="0040359C" w:rsidP="00E23FB2">
      <w:pPr>
        <w:tabs>
          <w:tab w:val="left" w:pos="540"/>
          <w:tab w:val="center" w:pos="720"/>
          <w:tab w:val="left" w:pos="1276"/>
          <w:tab w:val="left" w:pos="1440"/>
        </w:tabs>
        <w:spacing w:line="360" w:lineRule="auto"/>
        <w:rPr>
          <w:rFonts w:ascii="Calibri" w:hAnsi="Calibri"/>
          <w:sz w:val="22"/>
          <w:szCs w:val="22"/>
          <w:lang w:val="cs-CZ"/>
        </w:rPr>
      </w:pPr>
      <w:r>
        <w:rPr>
          <w:rFonts w:ascii="Calibri" w:hAnsi="Calibri"/>
          <w:b/>
          <w:sz w:val="22"/>
          <w:szCs w:val="22"/>
          <w:lang w:val="cs-CZ"/>
        </w:rPr>
        <w:lastRenderedPageBreak/>
        <w:t>9:10</w:t>
      </w:r>
      <w:r w:rsidR="004C67BB" w:rsidRPr="008D0226">
        <w:rPr>
          <w:rFonts w:ascii="Calibri" w:hAnsi="Calibri"/>
          <w:b/>
          <w:sz w:val="22"/>
          <w:szCs w:val="22"/>
          <w:lang w:val="cs-CZ"/>
        </w:rPr>
        <w:t>-</w:t>
      </w:r>
      <w:r>
        <w:rPr>
          <w:rFonts w:ascii="Calibri" w:hAnsi="Calibri"/>
          <w:b/>
          <w:sz w:val="22"/>
          <w:szCs w:val="22"/>
          <w:lang w:val="cs-CZ"/>
        </w:rPr>
        <w:t>9</w:t>
      </w:r>
      <w:r w:rsidR="004C67BB" w:rsidRPr="008D0226">
        <w:rPr>
          <w:rFonts w:ascii="Calibri" w:hAnsi="Calibri"/>
          <w:b/>
          <w:sz w:val="22"/>
          <w:szCs w:val="22"/>
          <w:lang w:val="cs-CZ"/>
        </w:rPr>
        <w:t>:45</w:t>
      </w:r>
      <w:r w:rsidR="004C67BB" w:rsidRPr="008D0226">
        <w:rPr>
          <w:rFonts w:ascii="Calibri" w:hAnsi="Calibri"/>
          <w:b/>
          <w:sz w:val="22"/>
          <w:szCs w:val="22"/>
          <w:lang w:val="cs-CZ"/>
        </w:rPr>
        <w:tab/>
      </w:r>
      <w:r w:rsidR="004C67BB" w:rsidRPr="008D0226">
        <w:rPr>
          <w:rFonts w:ascii="Calibri" w:hAnsi="Calibri"/>
          <w:b/>
          <w:sz w:val="22"/>
          <w:szCs w:val="22"/>
          <w:lang w:val="cs-CZ"/>
        </w:rPr>
        <w:tab/>
      </w:r>
      <w:r>
        <w:rPr>
          <w:rFonts w:ascii="Calibri" w:hAnsi="Calibri"/>
          <w:sz w:val="22"/>
          <w:szCs w:val="22"/>
          <w:lang w:val="cs-CZ"/>
        </w:rPr>
        <w:t>pokračování didakticky řízených činností</w:t>
      </w:r>
      <w:r w:rsidR="004C67BB" w:rsidRPr="008D0226">
        <w:rPr>
          <w:rFonts w:ascii="Calibri" w:hAnsi="Calibri"/>
          <w:sz w:val="22"/>
          <w:szCs w:val="22"/>
          <w:lang w:val="cs-CZ"/>
        </w:rPr>
        <w:t xml:space="preserve">    </w:t>
      </w:r>
    </w:p>
    <w:p w14:paraId="24412958" w14:textId="77777777" w:rsidR="004C67BB" w:rsidRPr="008D0226" w:rsidRDefault="0040359C" w:rsidP="00E23FB2">
      <w:pPr>
        <w:tabs>
          <w:tab w:val="left" w:pos="540"/>
          <w:tab w:val="center" w:pos="720"/>
          <w:tab w:val="left" w:pos="1276"/>
          <w:tab w:val="left" w:pos="1440"/>
        </w:tabs>
        <w:spacing w:line="360" w:lineRule="auto"/>
        <w:rPr>
          <w:rFonts w:ascii="Calibri" w:hAnsi="Calibri"/>
          <w:sz w:val="22"/>
          <w:szCs w:val="22"/>
          <w:lang w:val="cs-CZ"/>
        </w:rPr>
      </w:pPr>
      <w:r>
        <w:rPr>
          <w:rFonts w:ascii="Calibri" w:hAnsi="Calibri"/>
          <w:b/>
          <w:sz w:val="22"/>
          <w:szCs w:val="22"/>
          <w:lang w:val="cs-CZ"/>
        </w:rPr>
        <w:t>9:45</w:t>
      </w:r>
      <w:r w:rsidR="004C67BB" w:rsidRPr="008D0226">
        <w:rPr>
          <w:rFonts w:ascii="Calibri" w:hAnsi="Calibri"/>
          <w:b/>
          <w:sz w:val="22"/>
          <w:szCs w:val="22"/>
          <w:lang w:val="cs-CZ"/>
        </w:rPr>
        <w:t>-1</w:t>
      </w:r>
      <w:r>
        <w:rPr>
          <w:rFonts w:ascii="Calibri" w:hAnsi="Calibri"/>
          <w:b/>
          <w:sz w:val="22"/>
          <w:szCs w:val="22"/>
          <w:lang w:val="cs-CZ"/>
        </w:rPr>
        <w:t>1</w:t>
      </w:r>
      <w:r w:rsidR="004C67BB" w:rsidRPr="008D0226">
        <w:rPr>
          <w:rFonts w:ascii="Calibri" w:hAnsi="Calibri"/>
          <w:b/>
          <w:sz w:val="22"/>
          <w:szCs w:val="22"/>
          <w:lang w:val="cs-CZ"/>
        </w:rPr>
        <w:t>:</w:t>
      </w:r>
      <w:r>
        <w:rPr>
          <w:rFonts w:ascii="Calibri" w:hAnsi="Calibri"/>
          <w:b/>
          <w:sz w:val="22"/>
          <w:szCs w:val="22"/>
          <w:lang w:val="cs-CZ"/>
        </w:rPr>
        <w:t>40</w:t>
      </w:r>
      <w:r w:rsidR="004C67BB" w:rsidRPr="008D0226">
        <w:rPr>
          <w:rFonts w:ascii="Calibri" w:hAnsi="Calibri"/>
          <w:sz w:val="22"/>
          <w:szCs w:val="22"/>
          <w:lang w:val="cs-CZ"/>
        </w:rPr>
        <w:tab/>
      </w:r>
      <w:r w:rsidR="004C67BB" w:rsidRPr="008D0226">
        <w:rPr>
          <w:rFonts w:ascii="Calibri" w:hAnsi="Calibri"/>
          <w:sz w:val="22"/>
          <w:szCs w:val="22"/>
          <w:lang w:val="cs-CZ"/>
        </w:rPr>
        <w:tab/>
      </w:r>
      <w:r>
        <w:rPr>
          <w:rFonts w:ascii="Calibri" w:hAnsi="Calibri"/>
          <w:sz w:val="22"/>
          <w:szCs w:val="22"/>
          <w:lang w:val="cs-CZ"/>
        </w:rPr>
        <w:t>příprava a pobyt venku, hygiena</w:t>
      </w:r>
    </w:p>
    <w:p w14:paraId="72DBCC6A" w14:textId="77777777" w:rsidR="004C67BB" w:rsidRPr="008D0226" w:rsidRDefault="0040359C" w:rsidP="00E23FB2">
      <w:pPr>
        <w:tabs>
          <w:tab w:val="left" w:pos="540"/>
          <w:tab w:val="center" w:pos="720"/>
          <w:tab w:val="left" w:pos="1276"/>
          <w:tab w:val="left" w:pos="1440"/>
        </w:tabs>
        <w:spacing w:line="360" w:lineRule="auto"/>
        <w:rPr>
          <w:rFonts w:ascii="Calibri" w:hAnsi="Calibri"/>
          <w:sz w:val="22"/>
          <w:szCs w:val="22"/>
          <w:lang w:val="cs-CZ"/>
        </w:rPr>
      </w:pPr>
      <w:r>
        <w:rPr>
          <w:rFonts w:ascii="Calibri" w:hAnsi="Calibri"/>
          <w:b/>
          <w:sz w:val="22"/>
          <w:szCs w:val="22"/>
          <w:lang w:val="cs-CZ"/>
        </w:rPr>
        <w:t>11</w:t>
      </w:r>
      <w:r w:rsidR="004C67BB" w:rsidRPr="008D0226">
        <w:rPr>
          <w:rFonts w:ascii="Calibri" w:hAnsi="Calibri"/>
          <w:b/>
          <w:sz w:val="22"/>
          <w:szCs w:val="22"/>
          <w:lang w:val="cs-CZ"/>
        </w:rPr>
        <w:t>:</w:t>
      </w:r>
      <w:r>
        <w:rPr>
          <w:rFonts w:ascii="Calibri" w:hAnsi="Calibri"/>
          <w:b/>
          <w:sz w:val="22"/>
          <w:szCs w:val="22"/>
          <w:lang w:val="cs-CZ"/>
        </w:rPr>
        <w:t>40</w:t>
      </w:r>
      <w:r w:rsidR="004C67BB" w:rsidRPr="008D0226">
        <w:rPr>
          <w:rFonts w:ascii="Calibri" w:hAnsi="Calibri"/>
          <w:b/>
          <w:sz w:val="22"/>
          <w:szCs w:val="22"/>
          <w:lang w:val="cs-CZ"/>
        </w:rPr>
        <w:t>-</w:t>
      </w:r>
      <w:r w:rsidR="009E765A">
        <w:rPr>
          <w:rFonts w:ascii="Calibri" w:hAnsi="Calibri"/>
          <w:b/>
          <w:sz w:val="22"/>
          <w:szCs w:val="22"/>
          <w:lang w:val="cs-CZ"/>
        </w:rPr>
        <w:t>12:15</w:t>
      </w:r>
      <w:r w:rsidR="004C67BB" w:rsidRPr="008D0226">
        <w:rPr>
          <w:rFonts w:ascii="Calibri" w:hAnsi="Calibri"/>
          <w:sz w:val="22"/>
          <w:szCs w:val="22"/>
          <w:lang w:val="cs-CZ"/>
        </w:rPr>
        <w:tab/>
      </w:r>
      <w:r w:rsidR="009E765A">
        <w:rPr>
          <w:rFonts w:ascii="Calibri" w:hAnsi="Calibri"/>
          <w:sz w:val="22"/>
          <w:szCs w:val="22"/>
          <w:lang w:val="cs-CZ"/>
        </w:rPr>
        <w:t xml:space="preserve">   oběd a hygiena</w:t>
      </w:r>
      <w:r w:rsidR="004C67BB" w:rsidRPr="008D0226">
        <w:rPr>
          <w:rFonts w:ascii="Calibri" w:hAnsi="Calibri"/>
          <w:sz w:val="22"/>
          <w:szCs w:val="22"/>
          <w:lang w:val="cs-CZ"/>
        </w:rPr>
        <w:t xml:space="preserve"> </w:t>
      </w:r>
    </w:p>
    <w:p w14:paraId="753DE83B" w14:textId="77777777" w:rsidR="004C67BB" w:rsidRPr="008D0226" w:rsidRDefault="009E765A" w:rsidP="00E23FB2">
      <w:pPr>
        <w:tabs>
          <w:tab w:val="left" w:pos="540"/>
          <w:tab w:val="center" w:pos="720"/>
          <w:tab w:val="left" w:pos="1276"/>
          <w:tab w:val="left" w:pos="1440"/>
        </w:tabs>
        <w:spacing w:line="360" w:lineRule="auto"/>
        <w:rPr>
          <w:rFonts w:ascii="Calibri" w:hAnsi="Calibri"/>
          <w:sz w:val="22"/>
          <w:szCs w:val="22"/>
          <w:lang w:val="cs-CZ"/>
        </w:rPr>
      </w:pPr>
      <w:r>
        <w:rPr>
          <w:rFonts w:ascii="Calibri" w:hAnsi="Calibri"/>
          <w:b/>
          <w:sz w:val="22"/>
          <w:szCs w:val="22"/>
          <w:lang w:val="cs-CZ"/>
        </w:rPr>
        <w:t>12:15</w:t>
      </w:r>
      <w:r w:rsidR="004C67BB" w:rsidRPr="008D0226">
        <w:rPr>
          <w:rFonts w:ascii="Calibri" w:hAnsi="Calibri"/>
          <w:b/>
          <w:sz w:val="22"/>
          <w:szCs w:val="22"/>
          <w:lang w:val="cs-CZ"/>
        </w:rPr>
        <w:t>-14:</w:t>
      </w:r>
      <w:r>
        <w:rPr>
          <w:rFonts w:ascii="Calibri" w:hAnsi="Calibri"/>
          <w:b/>
          <w:sz w:val="22"/>
          <w:szCs w:val="22"/>
          <w:lang w:val="cs-CZ"/>
        </w:rPr>
        <w:t>0</w:t>
      </w:r>
      <w:r w:rsidR="004C67BB" w:rsidRPr="008D0226">
        <w:rPr>
          <w:rFonts w:ascii="Calibri" w:hAnsi="Calibri"/>
          <w:b/>
          <w:sz w:val="22"/>
          <w:szCs w:val="22"/>
          <w:lang w:val="cs-CZ"/>
        </w:rPr>
        <w:t>5</w:t>
      </w:r>
      <w:r w:rsidR="004C67BB" w:rsidRPr="008D0226">
        <w:rPr>
          <w:rFonts w:ascii="Calibri" w:hAnsi="Calibri"/>
          <w:sz w:val="22"/>
          <w:szCs w:val="22"/>
          <w:lang w:val="cs-CZ"/>
        </w:rPr>
        <w:tab/>
      </w:r>
      <w:r w:rsidR="004C67BB" w:rsidRPr="008D0226">
        <w:rPr>
          <w:rFonts w:ascii="Calibri" w:hAnsi="Calibri"/>
          <w:sz w:val="22"/>
          <w:szCs w:val="22"/>
          <w:lang w:val="cs-CZ"/>
        </w:rPr>
        <w:tab/>
      </w:r>
      <w:r>
        <w:rPr>
          <w:rFonts w:ascii="Calibri" w:hAnsi="Calibri"/>
          <w:sz w:val="22"/>
          <w:szCs w:val="22"/>
          <w:lang w:val="cs-CZ"/>
        </w:rPr>
        <w:t>odpočinek, náhradní odpočinkové aktivity</w:t>
      </w:r>
      <w:r w:rsidR="004C67BB" w:rsidRPr="008D0226">
        <w:rPr>
          <w:rFonts w:ascii="Calibri" w:hAnsi="Calibri"/>
          <w:sz w:val="22"/>
          <w:szCs w:val="22"/>
          <w:lang w:val="cs-CZ"/>
        </w:rPr>
        <w:t xml:space="preserve">  </w:t>
      </w:r>
    </w:p>
    <w:p w14:paraId="630304A9" w14:textId="77777777" w:rsidR="004C67BB" w:rsidRPr="008D0226" w:rsidRDefault="009E765A" w:rsidP="005F3ACA">
      <w:pPr>
        <w:tabs>
          <w:tab w:val="left" w:pos="540"/>
          <w:tab w:val="center" w:pos="720"/>
          <w:tab w:val="left" w:pos="1276"/>
          <w:tab w:val="left" w:pos="1440"/>
        </w:tabs>
        <w:spacing w:line="360" w:lineRule="auto"/>
        <w:rPr>
          <w:rFonts w:ascii="Calibri" w:hAnsi="Calibri"/>
          <w:sz w:val="22"/>
          <w:szCs w:val="22"/>
          <w:lang w:val="cs-CZ"/>
        </w:rPr>
      </w:pPr>
      <w:r>
        <w:rPr>
          <w:rFonts w:ascii="Calibri" w:hAnsi="Calibri"/>
          <w:b/>
          <w:sz w:val="22"/>
          <w:szCs w:val="22"/>
          <w:lang w:val="cs-CZ"/>
        </w:rPr>
        <w:t>14:0</w:t>
      </w:r>
      <w:r w:rsidR="004C67BB" w:rsidRPr="008D0226">
        <w:rPr>
          <w:rFonts w:ascii="Calibri" w:hAnsi="Calibri"/>
          <w:b/>
          <w:sz w:val="22"/>
          <w:szCs w:val="22"/>
          <w:lang w:val="cs-CZ"/>
        </w:rPr>
        <w:t>5-1</w:t>
      </w:r>
      <w:r>
        <w:rPr>
          <w:rFonts w:ascii="Calibri" w:hAnsi="Calibri"/>
          <w:b/>
          <w:sz w:val="22"/>
          <w:szCs w:val="22"/>
          <w:lang w:val="cs-CZ"/>
        </w:rPr>
        <w:t>4</w:t>
      </w:r>
      <w:r w:rsidR="004C67BB" w:rsidRPr="008D0226">
        <w:rPr>
          <w:rFonts w:ascii="Calibri" w:hAnsi="Calibri"/>
          <w:b/>
          <w:sz w:val="22"/>
          <w:szCs w:val="22"/>
          <w:lang w:val="cs-CZ"/>
        </w:rPr>
        <w:t>:</w:t>
      </w:r>
      <w:r>
        <w:rPr>
          <w:rFonts w:ascii="Calibri" w:hAnsi="Calibri"/>
          <w:b/>
          <w:sz w:val="22"/>
          <w:szCs w:val="22"/>
          <w:lang w:val="cs-CZ"/>
        </w:rPr>
        <w:t>45</w:t>
      </w:r>
      <w:r w:rsidR="004C67BB" w:rsidRPr="008D0226">
        <w:rPr>
          <w:rFonts w:ascii="Calibri" w:hAnsi="Calibri"/>
          <w:sz w:val="22"/>
          <w:szCs w:val="22"/>
          <w:lang w:val="cs-CZ"/>
        </w:rPr>
        <w:tab/>
      </w:r>
      <w:r w:rsidR="004C67BB" w:rsidRPr="008D0226">
        <w:rPr>
          <w:rFonts w:ascii="Calibri" w:hAnsi="Calibri"/>
          <w:sz w:val="22"/>
          <w:szCs w:val="22"/>
          <w:lang w:val="cs-CZ"/>
        </w:rPr>
        <w:tab/>
      </w:r>
      <w:r>
        <w:rPr>
          <w:rFonts w:ascii="Calibri" w:hAnsi="Calibri"/>
          <w:sz w:val="22"/>
          <w:szCs w:val="22"/>
          <w:lang w:val="cs-CZ"/>
        </w:rPr>
        <w:t>protažení, hygiena, odpolední svačina, hygiena</w:t>
      </w:r>
    </w:p>
    <w:p w14:paraId="05D6B086" w14:textId="77777777" w:rsidR="009E765A" w:rsidRDefault="009E765A" w:rsidP="005F3ACA">
      <w:pPr>
        <w:tabs>
          <w:tab w:val="left" w:pos="540"/>
          <w:tab w:val="center" w:pos="720"/>
          <w:tab w:val="left" w:pos="1276"/>
          <w:tab w:val="left" w:pos="1440"/>
        </w:tabs>
        <w:spacing w:line="360" w:lineRule="auto"/>
        <w:ind w:left="1416" w:hanging="1416"/>
        <w:rPr>
          <w:rFonts w:ascii="Calibri" w:hAnsi="Calibri"/>
          <w:sz w:val="22"/>
          <w:szCs w:val="22"/>
          <w:lang w:val="cs-CZ"/>
        </w:rPr>
      </w:pPr>
      <w:r>
        <w:rPr>
          <w:rFonts w:ascii="Calibri" w:hAnsi="Calibri"/>
          <w:b/>
          <w:sz w:val="22"/>
          <w:szCs w:val="22"/>
          <w:lang w:val="cs-CZ"/>
        </w:rPr>
        <w:t>14</w:t>
      </w:r>
      <w:r w:rsidR="004C67BB" w:rsidRPr="008D0226">
        <w:rPr>
          <w:rFonts w:ascii="Calibri" w:hAnsi="Calibri"/>
          <w:b/>
          <w:sz w:val="22"/>
          <w:szCs w:val="22"/>
          <w:lang w:val="cs-CZ"/>
        </w:rPr>
        <w:t>:</w:t>
      </w:r>
      <w:r>
        <w:rPr>
          <w:rFonts w:ascii="Calibri" w:hAnsi="Calibri"/>
          <w:b/>
          <w:sz w:val="22"/>
          <w:szCs w:val="22"/>
          <w:lang w:val="cs-CZ"/>
        </w:rPr>
        <w:t>45</w:t>
      </w:r>
      <w:r w:rsidR="004C67BB" w:rsidRPr="008D0226">
        <w:rPr>
          <w:rFonts w:ascii="Calibri" w:hAnsi="Calibri"/>
          <w:b/>
          <w:sz w:val="22"/>
          <w:szCs w:val="22"/>
          <w:lang w:val="cs-CZ"/>
        </w:rPr>
        <w:t>-</w:t>
      </w:r>
      <w:r>
        <w:rPr>
          <w:rFonts w:ascii="Calibri" w:hAnsi="Calibri"/>
          <w:b/>
          <w:sz w:val="22"/>
          <w:szCs w:val="22"/>
          <w:lang w:val="cs-CZ"/>
        </w:rPr>
        <w:t>17</w:t>
      </w:r>
      <w:r w:rsidR="004C67BB" w:rsidRPr="008D0226">
        <w:rPr>
          <w:rFonts w:ascii="Calibri" w:hAnsi="Calibri"/>
          <w:b/>
          <w:sz w:val="22"/>
          <w:szCs w:val="22"/>
          <w:lang w:val="cs-CZ"/>
        </w:rPr>
        <w:t>:00</w:t>
      </w:r>
      <w:r w:rsidR="004C67BB" w:rsidRPr="008D0226">
        <w:rPr>
          <w:rFonts w:ascii="Calibri" w:hAnsi="Calibri"/>
          <w:sz w:val="22"/>
          <w:szCs w:val="22"/>
          <w:lang w:val="cs-CZ"/>
        </w:rPr>
        <w:t xml:space="preserve"> </w:t>
      </w:r>
      <w:r w:rsidR="004C67BB" w:rsidRPr="008D0226">
        <w:rPr>
          <w:rFonts w:ascii="Calibri" w:hAnsi="Calibri"/>
          <w:sz w:val="22"/>
          <w:szCs w:val="22"/>
          <w:lang w:val="cs-CZ"/>
        </w:rPr>
        <w:tab/>
      </w:r>
      <w:r w:rsidR="004C67BB" w:rsidRPr="008D0226">
        <w:rPr>
          <w:rFonts w:ascii="Calibri" w:hAnsi="Calibri"/>
          <w:sz w:val="22"/>
          <w:szCs w:val="22"/>
          <w:lang w:val="cs-CZ"/>
        </w:rPr>
        <w:tab/>
      </w:r>
      <w:r>
        <w:rPr>
          <w:rFonts w:ascii="Calibri" w:hAnsi="Calibri"/>
          <w:sz w:val="22"/>
          <w:szCs w:val="22"/>
          <w:lang w:val="cs-CZ"/>
        </w:rPr>
        <w:t>odpolední zájmové hry a činnosti, pokračování individuální cílené činnosti</w:t>
      </w:r>
    </w:p>
    <w:p w14:paraId="183EB217" w14:textId="77777777" w:rsidR="009E765A" w:rsidRDefault="009E765A" w:rsidP="005F3ACA">
      <w:pPr>
        <w:tabs>
          <w:tab w:val="left" w:pos="540"/>
          <w:tab w:val="center" w:pos="720"/>
          <w:tab w:val="left" w:pos="1276"/>
          <w:tab w:val="left" w:pos="1440"/>
        </w:tabs>
        <w:spacing w:line="360" w:lineRule="auto"/>
        <w:ind w:left="1416" w:hanging="1416"/>
        <w:rPr>
          <w:rFonts w:ascii="Calibri" w:hAnsi="Calibri"/>
          <w:sz w:val="22"/>
          <w:szCs w:val="22"/>
          <w:lang w:val="cs-CZ"/>
        </w:rPr>
      </w:pPr>
    </w:p>
    <w:p w14:paraId="3842D2AE" w14:textId="77777777" w:rsidR="004C67BB" w:rsidRPr="008D0226" w:rsidRDefault="009E765A" w:rsidP="005F3ACA">
      <w:pPr>
        <w:tabs>
          <w:tab w:val="left" w:pos="540"/>
          <w:tab w:val="center" w:pos="720"/>
          <w:tab w:val="left" w:pos="1276"/>
          <w:tab w:val="left" w:pos="1440"/>
        </w:tabs>
        <w:spacing w:line="360" w:lineRule="auto"/>
        <w:ind w:left="1416" w:hanging="1416"/>
        <w:rPr>
          <w:rFonts w:ascii="Calibri" w:hAnsi="Calibri"/>
          <w:sz w:val="22"/>
          <w:szCs w:val="22"/>
          <w:lang w:val="cs-CZ"/>
        </w:rPr>
      </w:pPr>
      <w:r>
        <w:rPr>
          <w:rFonts w:ascii="Calibri" w:hAnsi="Calibri"/>
          <w:sz w:val="22"/>
          <w:szCs w:val="22"/>
          <w:lang w:val="cs-CZ"/>
        </w:rPr>
        <w:t xml:space="preserve"> </w:t>
      </w:r>
      <w:r w:rsidRPr="0086317D">
        <w:rPr>
          <w:rFonts w:ascii="Calibri" w:hAnsi="Calibri"/>
          <w:b/>
          <w:sz w:val="22"/>
          <w:szCs w:val="22"/>
          <w:lang w:val="cs-CZ"/>
        </w:rPr>
        <w:t>8:30-12:30</w:t>
      </w:r>
      <w:r w:rsidRPr="0086317D">
        <w:rPr>
          <w:rFonts w:ascii="Calibri" w:hAnsi="Calibri"/>
          <w:sz w:val="22"/>
          <w:szCs w:val="22"/>
          <w:lang w:val="cs-CZ"/>
        </w:rPr>
        <w:t xml:space="preserve">        </w:t>
      </w:r>
      <w:r w:rsidR="004C67BB" w:rsidRPr="0086317D">
        <w:rPr>
          <w:rFonts w:ascii="Calibri" w:hAnsi="Calibri"/>
          <w:sz w:val="22"/>
          <w:szCs w:val="22"/>
          <w:lang w:val="cs-CZ"/>
        </w:rPr>
        <w:t>rozsah 4 nepřetržitých hodin, ve kterých dítě, na které se vztahuje povinnost předškolního vzdělávání, plní povinnost předškolního vzdělávání.</w:t>
      </w:r>
      <w:r w:rsidR="004C67BB" w:rsidRPr="008D0226">
        <w:rPr>
          <w:rFonts w:ascii="Calibri" w:hAnsi="Calibri"/>
          <w:sz w:val="22"/>
          <w:szCs w:val="22"/>
          <w:lang w:val="cs-CZ"/>
        </w:rPr>
        <w:t xml:space="preserve"> </w:t>
      </w:r>
    </w:p>
    <w:p w14:paraId="76992B22" w14:textId="77777777" w:rsidR="004C67BB" w:rsidRPr="008D0226" w:rsidRDefault="004C67BB" w:rsidP="00E23FB2">
      <w:pPr>
        <w:tabs>
          <w:tab w:val="left" w:pos="540"/>
        </w:tabs>
        <w:spacing w:before="120"/>
        <w:rPr>
          <w:rFonts w:ascii="Calibri" w:hAnsi="Calibri"/>
          <w:sz w:val="22"/>
          <w:szCs w:val="22"/>
          <w:lang w:val="cs-CZ"/>
        </w:rPr>
      </w:pPr>
      <w:r w:rsidRPr="008D0226">
        <w:rPr>
          <w:rFonts w:ascii="Calibri" w:hAnsi="Calibri"/>
          <w:sz w:val="22"/>
          <w:szCs w:val="22"/>
          <w:lang w:val="cs-CZ"/>
        </w:rPr>
        <w:t xml:space="preserve">V době hezkých dnů po odpolední svačině děti pobývají na zahradě, odkud se rozcházejí domů.  </w:t>
      </w:r>
    </w:p>
    <w:p w14:paraId="6D18B3F4" w14:textId="77777777" w:rsidR="004C67BB" w:rsidRPr="008D0226" w:rsidRDefault="004C67BB" w:rsidP="00E23FB2">
      <w:pPr>
        <w:tabs>
          <w:tab w:val="left" w:pos="540"/>
        </w:tabs>
        <w:spacing w:before="60" w:after="60"/>
        <w:rPr>
          <w:rFonts w:ascii="Calibri" w:hAnsi="Calibri"/>
          <w:b/>
          <w:sz w:val="22"/>
          <w:szCs w:val="22"/>
          <w:u w:val="single"/>
          <w:lang w:val="cs-CZ"/>
        </w:rPr>
      </w:pPr>
    </w:p>
    <w:p w14:paraId="67BC9A8A" w14:textId="77777777" w:rsidR="004C67BB" w:rsidRPr="008D0226" w:rsidRDefault="004C67BB" w:rsidP="00E23FB2">
      <w:pPr>
        <w:tabs>
          <w:tab w:val="left" w:pos="540"/>
        </w:tabs>
        <w:spacing w:before="60" w:after="60"/>
        <w:rPr>
          <w:rFonts w:ascii="Calibri" w:hAnsi="Calibri"/>
          <w:b/>
          <w:sz w:val="22"/>
          <w:szCs w:val="22"/>
          <w:u w:val="single"/>
          <w:lang w:val="cs-CZ"/>
        </w:rPr>
      </w:pPr>
      <w:r w:rsidRPr="008D0226">
        <w:rPr>
          <w:rFonts w:ascii="Calibri" w:hAnsi="Calibri"/>
          <w:b/>
          <w:sz w:val="22"/>
          <w:szCs w:val="22"/>
          <w:u w:val="single"/>
          <w:lang w:val="cs-CZ"/>
        </w:rPr>
        <w:t>3) Přivádění a vyzvedávání dětí</w:t>
      </w:r>
    </w:p>
    <w:p w14:paraId="4981868F" w14:textId="77777777" w:rsidR="004C67BB" w:rsidRPr="008D0226" w:rsidRDefault="004C67BB" w:rsidP="00E23FB2">
      <w:pPr>
        <w:widowControl/>
        <w:numPr>
          <w:ilvl w:val="0"/>
          <w:numId w:val="31"/>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Při nástupu dítěte do mateřské školy předají zákonní zástupci v kmenové třídě písemnou formou informace o pověřených osobách, které mohou dítě vyzvedávat ze školy a harmonogram předpokládaných odchodů dítěte.  Všechny osobní údaje předané zákonnými zástupci jsou důvěrné dle zákona o ochraně osobních údajů č. 101/2000 Sb., ve znění pozdějších předpisů, a je s nimi tak i zacházeno.</w:t>
      </w:r>
    </w:p>
    <w:p w14:paraId="09140168" w14:textId="27B627E8" w:rsidR="004C67BB" w:rsidRPr="008D0226" w:rsidRDefault="004C67BB" w:rsidP="00E23FB2">
      <w:pPr>
        <w:widowControl/>
        <w:numPr>
          <w:ilvl w:val="0"/>
          <w:numId w:val="31"/>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Zákonní zástupci (pověření osoby) přivádí děti do školy od 6:30 do 8:30 hod. Poté se MŠ z bezpečnostních důvodů uzavírá. Po předchozí domluvě je možné výjimečně přivést dítě </w:t>
      </w:r>
      <w:r w:rsidR="00C52E37" w:rsidRPr="0086317D">
        <w:rPr>
          <w:rFonts w:ascii="Calibri" w:hAnsi="Calibri"/>
          <w:sz w:val="22"/>
          <w:szCs w:val="22"/>
          <w:lang w:val="cs-CZ"/>
        </w:rPr>
        <w:t>i</w:t>
      </w:r>
      <w:r w:rsidRPr="008D0226">
        <w:rPr>
          <w:rFonts w:ascii="Calibri" w:hAnsi="Calibri"/>
          <w:sz w:val="22"/>
          <w:szCs w:val="22"/>
          <w:lang w:val="cs-CZ"/>
        </w:rPr>
        <w:t> během dopoledne, pokud tím není narušen výchovně vzdělávací proces třídy.</w:t>
      </w:r>
    </w:p>
    <w:p w14:paraId="5F86A402" w14:textId="77777777" w:rsidR="004C67BB" w:rsidRPr="008D0226" w:rsidRDefault="004C67BB" w:rsidP="00E23FB2">
      <w:pPr>
        <w:widowControl/>
        <w:numPr>
          <w:ilvl w:val="0"/>
          <w:numId w:val="31"/>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Zákonní zástupci předávají dítě po jeho převlečení osobně pedagogickému pracovníkovi mateřské školy a případně ho informují o zdravotním stavu dítěte. Zákonní zástupci zodpovídají za děti až do předání pedagogovi, nestačí doprovodit dítě pouze ke vchodu do mateřské školy nebo do šatny s tím, že dítě dojde do třídy již samo.</w:t>
      </w:r>
    </w:p>
    <w:p w14:paraId="4B4EC787" w14:textId="77777777" w:rsidR="004C67BB" w:rsidRPr="008D0226" w:rsidRDefault="004C67BB" w:rsidP="00E23FB2">
      <w:pPr>
        <w:widowControl/>
        <w:numPr>
          <w:ilvl w:val="0"/>
          <w:numId w:val="31"/>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Odchod dětí není časově omezen v provozní době školy, záleží na domluvě zákonných zástupců a pedagogů. Vzhledem k režimu dne je nejv</w:t>
      </w:r>
      <w:r w:rsidR="009E765A">
        <w:rPr>
          <w:rFonts w:ascii="Calibri" w:hAnsi="Calibri"/>
          <w:sz w:val="22"/>
          <w:szCs w:val="22"/>
          <w:lang w:val="cs-CZ"/>
        </w:rPr>
        <w:t>hodnější doba po obědě mezi 12:00</w:t>
      </w:r>
      <w:r w:rsidRPr="008D0226">
        <w:rPr>
          <w:rFonts w:ascii="Calibri" w:hAnsi="Calibri"/>
          <w:sz w:val="22"/>
          <w:szCs w:val="22"/>
          <w:lang w:val="cs-CZ"/>
        </w:rPr>
        <w:t>–13:00 nebo odpoledne po 14:30. Při odchodu dětí ze zahrady zákonný zástupce důsledně zavírá bránu zahrady na záklopku z důvodu bezpečnosti dětí.</w:t>
      </w:r>
    </w:p>
    <w:p w14:paraId="284967FA" w14:textId="77777777" w:rsidR="004C67BB" w:rsidRPr="008D0226" w:rsidRDefault="004C67BB" w:rsidP="00E23FB2">
      <w:pPr>
        <w:widowControl/>
        <w:numPr>
          <w:ilvl w:val="0"/>
          <w:numId w:val="31"/>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Děti jsou předávány pouze zákonným zástupcům nebo jimi pověřeným osobám. V písemném pověření pro daný školní rok je uvedeno jméno, příjmení a údaje, průkazně potvrzující totožnost této pověřené osoby. Bez písemného pověření nebude dítě vydáno nikomu jinému než zákonným zástupcům.</w:t>
      </w:r>
    </w:p>
    <w:p w14:paraId="2326A4CF" w14:textId="77777777" w:rsidR="004C67BB" w:rsidRPr="008D0226" w:rsidRDefault="004C67BB" w:rsidP="00E23FB2">
      <w:pPr>
        <w:widowControl/>
        <w:numPr>
          <w:ilvl w:val="0"/>
          <w:numId w:val="31"/>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Zákonní zástupci nebo jimi pověřené osoby, které nestačí vyzvednout dítě do 17:00, jsou povinni oznámit telefonicky do MŠ důvod zpoždění a předpokládaný čas vyzvednutí dítěte.</w:t>
      </w:r>
    </w:p>
    <w:p w14:paraId="1C8D5B83" w14:textId="77777777" w:rsidR="004C67BB" w:rsidRPr="008D0226" w:rsidRDefault="004C67BB" w:rsidP="005F3ACA">
      <w:pPr>
        <w:widowControl/>
        <w:numPr>
          <w:ilvl w:val="0"/>
          <w:numId w:val="31"/>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Nevyzvedne-li si zákonný zástupce nebo pověřená osoba dítě do hodiny po ukončení provozu MŠ a nebudou-li zákonní zástupci opakovaně k zastižení na telefonu, bude pedagogický pracovník postupovat podle doporučení MŠMT – obrátí se na obecní úřad, který je podle §15 zákona č. 359/1999 Sb. o sociálně právní ochraně dětí povinen zajistit dítěti neodkladnou péči a bude kontaktovat Policii ČR, která bude postupovat dle svých kompetencí.</w:t>
      </w:r>
    </w:p>
    <w:p w14:paraId="75FC80E9" w14:textId="77777777" w:rsidR="004C67BB" w:rsidRPr="008D0226" w:rsidRDefault="004C67BB" w:rsidP="00E23FB2">
      <w:pPr>
        <w:tabs>
          <w:tab w:val="left" w:pos="540"/>
        </w:tabs>
        <w:spacing w:before="60" w:after="60"/>
        <w:rPr>
          <w:rFonts w:ascii="Calibri" w:hAnsi="Calibri"/>
          <w:b/>
          <w:sz w:val="22"/>
          <w:szCs w:val="22"/>
          <w:u w:val="single"/>
          <w:lang w:val="cs-CZ"/>
        </w:rPr>
      </w:pPr>
      <w:r w:rsidRPr="008D0226">
        <w:rPr>
          <w:rFonts w:ascii="Calibri" w:hAnsi="Calibri"/>
          <w:b/>
          <w:sz w:val="22"/>
          <w:szCs w:val="22"/>
          <w:u w:val="single"/>
          <w:lang w:val="cs-CZ"/>
        </w:rPr>
        <w:t>4) Omlouvání, nepřítomnost</w:t>
      </w:r>
    </w:p>
    <w:p w14:paraId="72EA600E" w14:textId="6110EB1F" w:rsidR="004C67BB" w:rsidRPr="008D0226" w:rsidRDefault="004C67BB" w:rsidP="00E23FB2">
      <w:pPr>
        <w:widowControl/>
        <w:numPr>
          <w:ilvl w:val="0"/>
          <w:numId w:val="28"/>
        </w:numPr>
        <w:tabs>
          <w:tab w:val="left" w:pos="540"/>
        </w:tabs>
        <w:suppressAutoHyphens w:val="0"/>
        <w:jc w:val="both"/>
        <w:rPr>
          <w:rFonts w:ascii="Calibri" w:hAnsi="Calibri"/>
          <w:sz w:val="22"/>
          <w:szCs w:val="22"/>
          <w:lang w:val="cs-CZ"/>
        </w:rPr>
      </w:pPr>
      <w:r w:rsidRPr="008D0226">
        <w:rPr>
          <w:rFonts w:ascii="Calibri" w:hAnsi="Calibri"/>
          <w:sz w:val="22"/>
          <w:szCs w:val="22"/>
          <w:lang w:val="cs-CZ"/>
        </w:rPr>
        <w:t xml:space="preserve">Je nutné omluvit </w:t>
      </w:r>
      <w:r w:rsidR="00173441">
        <w:rPr>
          <w:rFonts w:ascii="Calibri" w:hAnsi="Calibri"/>
          <w:sz w:val="22"/>
          <w:szCs w:val="22"/>
          <w:lang w:val="cs-CZ"/>
        </w:rPr>
        <w:t xml:space="preserve">v aplikaci </w:t>
      </w:r>
      <w:proofErr w:type="spellStart"/>
      <w:r w:rsidR="00173441">
        <w:rPr>
          <w:rFonts w:ascii="Calibri" w:hAnsi="Calibri"/>
          <w:sz w:val="22"/>
          <w:szCs w:val="22"/>
          <w:lang w:val="cs-CZ"/>
        </w:rPr>
        <w:t>NašeMŠ</w:t>
      </w:r>
      <w:proofErr w:type="spellEnd"/>
      <w:r w:rsidRPr="008D0226">
        <w:rPr>
          <w:rFonts w:ascii="Calibri" w:hAnsi="Calibri"/>
          <w:sz w:val="22"/>
          <w:szCs w:val="22"/>
          <w:lang w:val="cs-CZ"/>
        </w:rPr>
        <w:t>,</w:t>
      </w:r>
      <w:r w:rsidR="00173441">
        <w:rPr>
          <w:rFonts w:ascii="Calibri" w:hAnsi="Calibri"/>
          <w:sz w:val="22"/>
          <w:szCs w:val="22"/>
          <w:lang w:val="cs-CZ"/>
        </w:rPr>
        <w:t xml:space="preserve"> příp.</w:t>
      </w:r>
      <w:r w:rsidRPr="008D0226">
        <w:rPr>
          <w:rFonts w:ascii="Calibri" w:hAnsi="Calibri"/>
          <w:sz w:val="22"/>
          <w:szCs w:val="22"/>
          <w:lang w:val="cs-CZ"/>
        </w:rPr>
        <w:t xml:space="preserve"> telefonicky,</w:t>
      </w:r>
      <w:r w:rsidR="00173441">
        <w:rPr>
          <w:rFonts w:ascii="Calibri" w:hAnsi="Calibri"/>
          <w:sz w:val="22"/>
          <w:szCs w:val="22"/>
          <w:lang w:val="cs-CZ"/>
        </w:rPr>
        <w:t xml:space="preserve"> SMS, emailem</w:t>
      </w:r>
      <w:r w:rsidRPr="008D0226">
        <w:rPr>
          <w:rFonts w:ascii="Calibri" w:hAnsi="Calibri"/>
          <w:sz w:val="22"/>
          <w:szCs w:val="22"/>
          <w:lang w:val="cs-CZ"/>
        </w:rPr>
        <w:t xml:space="preserve"> nebo osobně každou nepřítomnost dítěte v MŠ. </w:t>
      </w:r>
    </w:p>
    <w:p w14:paraId="2473EB34"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Každou nepřítomnost dítěte je nutno hlásit nejpozději v den, kdy nepřijde, do 8.00 hod. Onemocnění dítěte zákonní zástupci ohlásí škole. Pokud není dítě omluvené, platí stravné v plné výši. V první den neplánované nepřítomnosti je možné si vyzvednout neodhlášený oběd do </w:t>
      </w:r>
      <w:r w:rsidRPr="008D0226">
        <w:rPr>
          <w:rFonts w:ascii="Calibri" w:hAnsi="Calibri"/>
          <w:sz w:val="22"/>
          <w:szCs w:val="22"/>
          <w:lang w:val="cs-CZ"/>
        </w:rPr>
        <w:lastRenderedPageBreak/>
        <w:t>vlastních nádob, při výdeji obědů od 11:1</w:t>
      </w:r>
      <w:r w:rsidR="009E765A">
        <w:rPr>
          <w:rFonts w:ascii="Calibri" w:hAnsi="Calibri"/>
          <w:sz w:val="22"/>
          <w:szCs w:val="22"/>
          <w:lang w:val="cs-CZ"/>
        </w:rPr>
        <w:t>5-11:2</w:t>
      </w:r>
      <w:r w:rsidRPr="008D0226">
        <w:rPr>
          <w:rFonts w:ascii="Calibri" w:hAnsi="Calibri"/>
          <w:sz w:val="22"/>
          <w:szCs w:val="22"/>
          <w:lang w:val="cs-CZ"/>
        </w:rPr>
        <w:t xml:space="preserve">0 nebo 12:30-12:45, jinak je oběd dítěti započítán, </w:t>
      </w:r>
      <w:proofErr w:type="gramStart"/>
      <w:r w:rsidRPr="008D0226">
        <w:rPr>
          <w:rFonts w:ascii="Calibri" w:hAnsi="Calibri"/>
          <w:sz w:val="22"/>
          <w:szCs w:val="22"/>
          <w:lang w:val="cs-CZ"/>
        </w:rPr>
        <w:t>jakoby</w:t>
      </w:r>
      <w:proofErr w:type="gramEnd"/>
      <w:r w:rsidRPr="008D0226">
        <w:rPr>
          <w:rFonts w:ascii="Calibri" w:hAnsi="Calibri"/>
          <w:sz w:val="22"/>
          <w:szCs w:val="22"/>
          <w:lang w:val="cs-CZ"/>
        </w:rPr>
        <w:t xml:space="preserve"> byl stravován. (Vyhláška o školním stravování).</w:t>
      </w:r>
    </w:p>
    <w:p w14:paraId="0E12F5F2"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Předem známou nepřítomnost, pozdní příchod nebo dřívější odchod jsou zákonní zástupci povinni oznámit pedagogickému pracovníkovi mateřské školy.</w:t>
      </w:r>
    </w:p>
    <w:p w14:paraId="08720668"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Jestliže dítě plní povinnosti předškolního vzdělávání formou pravidelné denní docházky v pracovních dnech, pak je zákonný zástupce dítěte povinen omluvit nepřítomnost dítě ve vzdělávání (§34a odst. 4 školského zákona).</w:t>
      </w:r>
    </w:p>
    <w:p w14:paraId="196C6DD2" w14:textId="77777777" w:rsidR="004C67BB" w:rsidRPr="008D0226" w:rsidRDefault="004C67BB" w:rsidP="00E23FB2">
      <w:pPr>
        <w:widowControl/>
        <w:numPr>
          <w:ilvl w:val="0"/>
          <w:numId w:val="28"/>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V žádosti uvede zákonný zástupce dobu, po kterou má být dítě uvolněno, a důvod uvolnění.</w:t>
      </w:r>
    </w:p>
    <w:p w14:paraId="6FBDC0F1" w14:textId="77777777" w:rsidR="004C67BB" w:rsidRPr="008D0226" w:rsidRDefault="004C67BB" w:rsidP="00E23FB2">
      <w:pPr>
        <w:ind w:left="360"/>
        <w:jc w:val="both"/>
        <w:rPr>
          <w:rFonts w:ascii="Calibri" w:hAnsi="Calibri"/>
          <w:sz w:val="22"/>
          <w:szCs w:val="22"/>
          <w:lang w:val="cs-CZ"/>
        </w:rPr>
      </w:pPr>
    </w:p>
    <w:p w14:paraId="5D9FCB78" w14:textId="77777777" w:rsidR="004C67BB" w:rsidRPr="008D0226" w:rsidRDefault="004C67BB" w:rsidP="00E23FB2">
      <w:pPr>
        <w:tabs>
          <w:tab w:val="left" w:pos="540"/>
        </w:tabs>
        <w:spacing w:before="60" w:after="60"/>
        <w:rPr>
          <w:rFonts w:ascii="Calibri" w:hAnsi="Calibri"/>
          <w:b/>
          <w:sz w:val="22"/>
          <w:szCs w:val="22"/>
          <w:u w:val="single"/>
          <w:lang w:val="cs-CZ"/>
        </w:rPr>
      </w:pPr>
      <w:r w:rsidRPr="008D0226">
        <w:rPr>
          <w:rFonts w:ascii="Calibri" w:hAnsi="Calibri"/>
          <w:b/>
          <w:sz w:val="22"/>
          <w:szCs w:val="22"/>
          <w:u w:val="single"/>
          <w:lang w:val="cs-CZ"/>
        </w:rPr>
        <w:t>5) Stravné a školné</w:t>
      </w:r>
    </w:p>
    <w:p w14:paraId="564DA66A" w14:textId="77777777" w:rsidR="004C67BB" w:rsidRPr="008D0226" w:rsidRDefault="004C67BB" w:rsidP="00E23FB2">
      <w:pPr>
        <w:widowControl/>
        <w:numPr>
          <w:ilvl w:val="0"/>
          <w:numId w:val="32"/>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Úplata předškolního vzdělávání se řídí zákonem č. 561/2004 Sb. a prováděcí vyhláškou č. 280/2016 Sb., kterou se mění vyhláška č. 14/2005 Sb. a je nedílnou součástí rozpočtu mateřské školy. Přeplatky jsou vraceny automaticky bez výzvy na konci školního roku na účet plátců, ze kterého byla platba hrazena.</w:t>
      </w:r>
    </w:p>
    <w:p w14:paraId="7BF618F4" w14:textId="77777777" w:rsidR="004C67BB" w:rsidRPr="008D0226" w:rsidRDefault="004C67BB" w:rsidP="00E23FB2">
      <w:pPr>
        <w:widowControl/>
        <w:numPr>
          <w:ilvl w:val="0"/>
          <w:numId w:val="32"/>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Dítě, je-li v době podávání jídla přítomno v mateřské škole, se stravuje vždy.</w:t>
      </w:r>
    </w:p>
    <w:p w14:paraId="2B2850C9" w14:textId="77777777" w:rsidR="004C67BB" w:rsidRPr="008D0226" w:rsidRDefault="004C67BB" w:rsidP="00E23FB2">
      <w:pPr>
        <w:widowControl/>
        <w:numPr>
          <w:ilvl w:val="0"/>
          <w:numId w:val="32"/>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Školní jídelna mateřské školy se řídí vyhláškou č. 107/2005 Sb., o školním stravování, a </w:t>
      </w:r>
      <w:proofErr w:type="spellStart"/>
      <w:r w:rsidRPr="008D0226">
        <w:rPr>
          <w:rFonts w:ascii="Calibri" w:hAnsi="Calibri"/>
          <w:sz w:val="22"/>
          <w:szCs w:val="22"/>
          <w:lang w:val="cs-CZ"/>
        </w:rPr>
        <w:t>z.č</w:t>
      </w:r>
      <w:proofErr w:type="spellEnd"/>
      <w:r w:rsidRPr="008D0226">
        <w:rPr>
          <w:rFonts w:ascii="Calibri" w:hAnsi="Calibri"/>
          <w:sz w:val="22"/>
          <w:szCs w:val="22"/>
          <w:lang w:val="cs-CZ"/>
        </w:rPr>
        <w:t xml:space="preserve">. 564/2004 Sb. Mateřská škola nemá speciálně zaměřené stravování, ale v rámci možnosti stravování ŠJ, po dohodě se zákonnými zástupci, může být jídelníček </w:t>
      </w:r>
      <w:proofErr w:type="gramStart"/>
      <w:r w:rsidRPr="008D0226">
        <w:rPr>
          <w:rFonts w:ascii="Calibri" w:hAnsi="Calibri"/>
          <w:sz w:val="22"/>
          <w:szCs w:val="22"/>
          <w:lang w:val="cs-CZ"/>
        </w:rPr>
        <w:t>upraven  s</w:t>
      </w:r>
      <w:proofErr w:type="gramEnd"/>
      <w:r w:rsidRPr="008D0226">
        <w:rPr>
          <w:rFonts w:ascii="Calibri" w:hAnsi="Calibri"/>
          <w:sz w:val="22"/>
          <w:szCs w:val="22"/>
          <w:lang w:val="cs-CZ"/>
        </w:rPr>
        <w:t xml:space="preserve"> ohledem na alergie dítěte nebo z jiných zdravotních důvodů. Dietní stravování je upraveno v Provozním řádu školní jídelny.</w:t>
      </w:r>
    </w:p>
    <w:p w14:paraId="44B00A82" w14:textId="77777777" w:rsidR="004C67BB" w:rsidRPr="008D0226" w:rsidRDefault="004C67BB" w:rsidP="00E23FB2">
      <w:pPr>
        <w:widowControl/>
        <w:numPr>
          <w:ilvl w:val="0"/>
          <w:numId w:val="32"/>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Výše stravného a školného, forma úhrady atd. je upřesněna Provozním řádem školní jídelny.</w:t>
      </w:r>
    </w:p>
    <w:p w14:paraId="308FEEC0" w14:textId="77777777" w:rsidR="004C67BB" w:rsidRPr="008D0226" w:rsidRDefault="004C67BB" w:rsidP="00E23FB2">
      <w:pPr>
        <w:widowControl/>
        <w:numPr>
          <w:ilvl w:val="0"/>
          <w:numId w:val="32"/>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Zákonný zástupce je povinen uhradit úplatu za vzdělávání do 15. dne a stravné nejpozději do 5. dne v daném měsíci na běžný účet školy a vždy uvádět variabilní symbol (spisový znak dítěte) a jméno dítěte do zprávy pro příjemce.</w:t>
      </w:r>
    </w:p>
    <w:p w14:paraId="1CC70735" w14:textId="77777777" w:rsidR="004C67BB" w:rsidRPr="008D0226" w:rsidRDefault="004C67BB" w:rsidP="00E23FB2">
      <w:pPr>
        <w:tabs>
          <w:tab w:val="left" w:pos="540"/>
        </w:tabs>
        <w:rPr>
          <w:rFonts w:ascii="Calibri" w:hAnsi="Calibri"/>
          <w:sz w:val="22"/>
          <w:szCs w:val="22"/>
          <w:lang w:val="cs-CZ"/>
        </w:rPr>
      </w:pPr>
    </w:p>
    <w:p w14:paraId="1A6C2C5C" w14:textId="77777777" w:rsidR="004C67BB" w:rsidRPr="008D0226" w:rsidRDefault="004C67BB" w:rsidP="005F3ACA">
      <w:pPr>
        <w:tabs>
          <w:tab w:val="left" w:pos="540"/>
        </w:tabs>
        <w:jc w:val="both"/>
        <w:rPr>
          <w:rFonts w:ascii="Calibri" w:hAnsi="Calibri"/>
          <w:sz w:val="22"/>
          <w:szCs w:val="22"/>
          <w:lang w:val="cs-CZ"/>
        </w:rPr>
      </w:pPr>
      <w:r w:rsidRPr="008D0226">
        <w:rPr>
          <w:rFonts w:ascii="Calibri" w:hAnsi="Calibri"/>
          <w:sz w:val="22"/>
          <w:szCs w:val="22"/>
          <w:lang w:val="cs-CZ"/>
        </w:rPr>
        <w:t xml:space="preserve">Zákonní zástupci nevstupují do jídelny během stravování, jak z důvodu hygienických, tak i společenských. </w:t>
      </w:r>
    </w:p>
    <w:p w14:paraId="42EE906D" w14:textId="77777777" w:rsidR="004C67BB" w:rsidRPr="008D0226" w:rsidRDefault="004C67BB">
      <w:pPr>
        <w:widowControl/>
        <w:suppressAutoHyphens w:val="0"/>
        <w:rPr>
          <w:rFonts w:ascii="Calibri" w:hAnsi="Calibri"/>
          <w:b/>
          <w:sz w:val="28"/>
          <w:szCs w:val="28"/>
          <w:lang w:val="cs-CZ"/>
        </w:rPr>
      </w:pPr>
      <w:r w:rsidRPr="008D0226">
        <w:rPr>
          <w:rFonts w:ascii="Calibri" w:hAnsi="Calibri"/>
          <w:b/>
          <w:sz w:val="28"/>
          <w:szCs w:val="28"/>
          <w:lang w:val="cs-CZ"/>
        </w:rPr>
        <w:br w:type="page"/>
      </w:r>
    </w:p>
    <w:p w14:paraId="5527789E" w14:textId="77777777" w:rsidR="004C67BB" w:rsidRPr="008D0226" w:rsidRDefault="004C67BB" w:rsidP="00E23FB2">
      <w:pPr>
        <w:widowControl/>
        <w:numPr>
          <w:ilvl w:val="0"/>
          <w:numId w:val="22"/>
        </w:numPr>
        <w:tabs>
          <w:tab w:val="left" w:pos="540"/>
        </w:tabs>
        <w:suppressAutoHyphens w:val="0"/>
        <w:spacing w:before="240" w:after="120"/>
        <w:ind w:left="1077"/>
        <w:jc w:val="center"/>
        <w:rPr>
          <w:rFonts w:ascii="Calibri" w:hAnsi="Calibri"/>
          <w:b/>
          <w:sz w:val="28"/>
          <w:szCs w:val="28"/>
          <w:lang w:val="cs-CZ"/>
        </w:rPr>
      </w:pPr>
      <w:r w:rsidRPr="008D0226">
        <w:rPr>
          <w:rFonts w:ascii="Calibri" w:hAnsi="Calibri"/>
          <w:b/>
          <w:sz w:val="28"/>
          <w:szCs w:val="28"/>
          <w:lang w:val="cs-CZ"/>
        </w:rPr>
        <w:lastRenderedPageBreak/>
        <w:t>Podmínky k zajištění bezpečnosti a ochrany zdraví dětí, odpovědnost za úraz</w:t>
      </w:r>
    </w:p>
    <w:p w14:paraId="664B2920"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V celém areálu mateřské školy je zákaz kouření, konzumace alkoholu a požívání omamných látek, a to v souvislosti se zákonem č. 379/2005 Sb., Zákon o opatřeních k ochraně před škodami působenými tabákovými výrobky, alkoholem a jinými návykovými látkami a o změně souvisejících zákonů.</w:t>
      </w:r>
    </w:p>
    <w:p w14:paraId="6C75A7C2" w14:textId="77777777" w:rsidR="004C67BB" w:rsidRPr="008D0226" w:rsidRDefault="004C67BB" w:rsidP="00E23FB2">
      <w:pPr>
        <w:tabs>
          <w:tab w:val="left" w:pos="540"/>
        </w:tabs>
        <w:spacing w:before="60" w:after="60"/>
        <w:jc w:val="both"/>
        <w:rPr>
          <w:rFonts w:ascii="Calibri" w:hAnsi="Calibri"/>
          <w:b/>
          <w:sz w:val="22"/>
          <w:szCs w:val="22"/>
          <w:lang w:val="cs-CZ"/>
        </w:rPr>
      </w:pPr>
      <w:r w:rsidRPr="008D0226">
        <w:rPr>
          <w:rFonts w:ascii="Calibri" w:hAnsi="Calibri"/>
          <w:b/>
          <w:sz w:val="22"/>
          <w:szCs w:val="22"/>
          <w:lang w:val="cs-CZ"/>
        </w:rPr>
        <w:t>1</w:t>
      </w:r>
      <w:r w:rsidRPr="008D0226">
        <w:rPr>
          <w:rFonts w:ascii="Calibri" w:hAnsi="Calibri"/>
          <w:b/>
          <w:sz w:val="22"/>
          <w:szCs w:val="22"/>
          <w:u w:val="single"/>
          <w:lang w:val="cs-CZ"/>
        </w:rPr>
        <w:t>) Bezpečnost dětí</w:t>
      </w:r>
    </w:p>
    <w:p w14:paraId="78B1B655" w14:textId="77777777" w:rsidR="004C67BB" w:rsidRPr="008D0226" w:rsidRDefault="004C67BB" w:rsidP="00E23FB2">
      <w:pPr>
        <w:widowControl/>
        <w:numPr>
          <w:ilvl w:val="0"/>
          <w:numId w:val="35"/>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Za bezpečnost dětí v MŠ odpovídají v plné míře učitelé/učitelky, a to od doby převzetí od jejich zákonného zástupce až do doby předání zástupci dítěte nebo jím pověřené osobě.</w:t>
      </w:r>
    </w:p>
    <w:p w14:paraId="54ACDAA1" w14:textId="77777777" w:rsidR="004C67BB" w:rsidRPr="008D0226" w:rsidRDefault="004C67BB" w:rsidP="00E23FB2">
      <w:pPr>
        <w:widowControl/>
        <w:numPr>
          <w:ilvl w:val="0"/>
          <w:numId w:val="35"/>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Zákonný zástupce nebo pověřená osoba předává a vyzvedává své dítě osobně (prokazatelně verbálním způsobem) u učitele/učitelky v kmenové třídě, případně jiné třídě nebo na školní zahradě.</w:t>
      </w:r>
    </w:p>
    <w:p w14:paraId="064C4728" w14:textId="77777777" w:rsidR="004C67BB" w:rsidRPr="008D0226" w:rsidRDefault="004C67BB" w:rsidP="00E23FB2">
      <w:pPr>
        <w:widowControl/>
        <w:numPr>
          <w:ilvl w:val="0"/>
          <w:numId w:val="35"/>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Žádné osobní ani telefonické vzkazy neopravňují učitele/učitelku k vydání dítěte.</w:t>
      </w:r>
    </w:p>
    <w:p w14:paraId="375275E4" w14:textId="77777777" w:rsidR="004C67BB" w:rsidRPr="008D0226" w:rsidRDefault="004C67BB" w:rsidP="00E23FB2">
      <w:pPr>
        <w:widowControl/>
        <w:numPr>
          <w:ilvl w:val="0"/>
          <w:numId w:val="35"/>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Děti jsou průběžně seznamovány s bezpečnostními </w:t>
      </w:r>
      <w:proofErr w:type="gramStart"/>
      <w:r w:rsidRPr="008D0226">
        <w:rPr>
          <w:rFonts w:ascii="Calibri" w:hAnsi="Calibri"/>
          <w:sz w:val="22"/>
          <w:szCs w:val="22"/>
          <w:lang w:val="cs-CZ"/>
        </w:rPr>
        <w:t>pravidly</w:t>
      </w:r>
      <w:proofErr w:type="gramEnd"/>
      <w:r w:rsidRPr="008D0226">
        <w:rPr>
          <w:rFonts w:ascii="Calibri" w:hAnsi="Calibri"/>
          <w:sz w:val="22"/>
          <w:szCs w:val="22"/>
          <w:lang w:val="cs-CZ"/>
        </w:rPr>
        <w:t xml:space="preserve"> jak se chovat v prostorách MŠ, při pobytu na školní zahradě a mimo objekt školy. Při nových aktivitách jsou děti předem poučeny o pravidlech bezpečnosti. Tato pravidla jsou během školního roku připomínána a upevňována. </w:t>
      </w:r>
    </w:p>
    <w:p w14:paraId="718173AF" w14:textId="77777777" w:rsidR="004C67BB" w:rsidRPr="008D0226" w:rsidRDefault="004C67BB" w:rsidP="00E23FB2">
      <w:pPr>
        <w:widowControl/>
        <w:numPr>
          <w:ilvl w:val="0"/>
          <w:numId w:val="35"/>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V případě konání akce, která není v přímé souvislosti s činností školy a je pořádaná za přítomnosti zákonných zástupců dítěte (např. Zahradní slavnost), přebírají zákonní zástupci zcela odpovědnost za bezpečnost a ochranu zdraví svého dítěte po celou dobu akce. V případě účasti dítěte na tomto typu akce bez přítomnosti jeho zákonných zástupců, zodpovídá za jeho bezpečnost učitel/</w:t>
      </w:r>
      <w:proofErr w:type="spellStart"/>
      <w:r w:rsidRPr="008D0226">
        <w:rPr>
          <w:rFonts w:ascii="Calibri" w:hAnsi="Calibri"/>
          <w:sz w:val="22"/>
          <w:szCs w:val="22"/>
          <w:lang w:val="cs-CZ"/>
        </w:rPr>
        <w:t>ka</w:t>
      </w:r>
      <w:proofErr w:type="spellEnd"/>
      <w:r w:rsidRPr="008D0226">
        <w:rPr>
          <w:rFonts w:ascii="Calibri" w:hAnsi="Calibri"/>
          <w:sz w:val="22"/>
          <w:szCs w:val="22"/>
          <w:lang w:val="cs-CZ"/>
        </w:rPr>
        <w:t xml:space="preserve"> pověřen/a dohledem.</w:t>
      </w:r>
    </w:p>
    <w:p w14:paraId="0E3FE1D6" w14:textId="77777777" w:rsidR="004C67BB" w:rsidRPr="008D0226" w:rsidRDefault="004C67BB" w:rsidP="00E23FB2">
      <w:pPr>
        <w:widowControl/>
        <w:numPr>
          <w:ilvl w:val="0"/>
          <w:numId w:val="35"/>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K zajištění bezpečnosti dětí při pobytu venku mimo území MŠ je stanoven počet dětí 20 na jednoho učitele/učitelku.</w:t>
      </w:r>
    </w:p>
    <w:p w14:paraId="43C77987" w14:textId="77777777" w:rsidR="004C67BB" w:rsidRPr="008D0226" w:rsidRDefault="004C67BB" w:rsidP="00E23FB2">
      <w:pPr>
        <w:widowControl/>
        <w:numPr>
          <w:ilvl w:val="0"/>
          <w:numId w:val="35"/>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Při specifických činnostech nebo při pobytu venku v náročném prostředí určí ředitel školy k zajištění bezpečnosti dětí dalšího učitele/učitelku nebo jiného způsobilého pracovníka mateřské školy (výjezdy plavání, sportovní a kulturní akce, výlety apod.)</w:t>
      </w:r>
    </w:p>
    <w:p w14:paraId="568DFF04" w14:textId="77777777" w:rsidR="004C67BB" w:rsidRPr="008D0226" w:rsidRDefault="004C67BB" w:rsidP="00E23FB2">
      <w:pPr>
        <w:widowControl/>
        <w:numPr>
          <w:ilvl w:val="0"/>
          <w:numId w:val="35"/>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Děti jsou vedeny k dennímu pobytu venku za příznivého počasí. Důvodem vynechání je silný déšť, smogová situace, teploty pod -</w:t>
      </w:r>
      <w:proofErr w:type="gramStart"/>
      <w:r w:rsidRPr="008D0226">
        <w:rPr>
          <w:rFonts w:ascii="Calibri" w:hAnsi="Calibri"/>
          <w:sz w:val="22"/>
          <w:szCs w:val="22"/>
          <w:lang w:val="cs-CZ"/>
        </w:rPr>
        <w:t>10°C</w:t>
      </w:r>
      <w:proofErr w:type="gramEnd"/>
      <w:r w:rsidRPr="008D0226">
        <w:rPr>
          <w:rFonts w:ascii="Calibri" w:hAnsi="Calibri"/>
          <w:sz w:val="22"/>
          <w:szCs w:val="22"/>
          <w:lang w:val="cs-CZ"/>
        </w:rPr>
        <w:t xml:space="preserve"> nebo tropické počasí, doba pobytu dětí venku může být individuálně upravena.</w:t>
      </w:r>
    </w:p>
    <w:p w14:paraId="207D2787" w14:textId="77777777" w:rsidR="004C67BB" w:rsidRPr="008D0226" w:rsidRDefault="004C67BB" w:rsidP="00E23FB2">
      <w:pPr>
        <w:tabs>
          <w:tab w:val="left" w:pos="540"/>
        </w:tabs>
        <w:spacing w:before="60" w:after="60"/>
        <w:jc w:val="both"/>
        <w:rPr>
          <w:rFonts w:ascii="Calibri" w:hAnsi="Calibri"/>
          <w:b/>
          <w:sz w:val="22"/>
          <w:szCs w:val="22"/>
          <w:lang w:val="cs-CZ"/>
        </w:rPr>
      </w:pPr>
      <w:r w:rsidRPr="008D0226">
        <w:rPr>
          <w:rFonts w:ascii="Calibri" w:hAnsi="Calibri"/>
          <w:b/>
          <w:sz w:val="22"/>
          <w:szCs w:val="22"/>
          <w:lang w:val="cs-CZ"/>
        </w:rPr>
        <w:t xml:space="preserve">2) </w:t>
      </w:r>
      <w:r w:rsidRPr="008D0226">
        <w:rPr>
          <w:rFonts w:ascii="Calibri" w:hAnsi="Calibri"/>
          <w:b/>
          <w:sz w:val="22"/>
          <w:szCs w:val="22"/>
          <w:u w:val="single"/>
          <w:lang w:val="cs-CZ"/>
        </w:rPr>
        <w:t>Úraz dítěte</w:t>
      </w:r>
    </w:p>
    <w:p w14:paraId="7C622F2B" w14:textId="77777777" w:rsidR="004C67BB" w:rsidRPr="008D0226" w:rsidRDefault="004C67BB" w:rsidP="00E23FB2">
      <w:pPr>
        <w:widowControl/>
        <w:numPr>
          <w:ilvl w:val="0"/>
          <w:numId w:val="35"/>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V případě školního úrazu je učitel/</w:t>
      </w:r>
      <w:proofErr w:type="spellStart"/>
      <w:r w:rsidRPr="008D0226">
        <w:rPr>
          <w:rFonts w:ascii="Calibri" w:hAnsi="Calibri"/>
          <w:sz w:val="22"/>
          <w:szCs w:val="22"/>
          <w:lang w:val="cs-CZ"/>
        </w:rPr>
        <w:t>ka</w:t>
      </w:r>
      <w:proofErr w:type="spellEnd"/>
      <w:r w:rsidRPr="008D0226">
        <w:rPr>
          <w:rFonts w:ascii="Calibri" w:hAnsi="Calibri"/>
          <w:sz w:val="22"/>
          <w:szCs w:val="22"/>
          <w:lang w:val="cs-CZ"/>
        </w:rPr>
        <w:t xml:space="preserve"> povinen zajistit prvotní ošetření dítěte (poskytnout dítěti první pomoc) a dále zajistit lékařskou pomoc, případně i převoz zraněného do zdravotního zařízení. Veškeré úrazy jsou evidovány v Knize úrazů.</w:t>
      </w:r>
    </w:p>
    <w:p w14:paraId="5DB88F9D" w14:textId="77777777" w:rsidR="004C67BB" w:rsidRPr="008D0226" w:rsidRDefault="004C67BB" w:rsidP="00E23FB2">
      <w:pPr>
        <w:widowControl/>
        <w:numPr>
          <w:ilvl w:val="0"/>
          <w:numId w:val="35"/>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Zákonní zástupci dítěte jsou o úrazech vyrozuměni bezodkladně. Učitelé jsou též povinni bezodkladně informovat ředitele MŠ. Školním úrazem je úraz, který se stal dětem při výchovně vzdělávací činnosti v prostorách MŠ nebo při akcích konaných MŠ bez účasti zákonných zástupců. Školním úrazem není úraz, který se dětem stane na cestě do školy a zpět. Děti jsou vedeny k dodržování bezpečnostních pravidel, zejména při využívání tělovýchovného nářadí, herních prvků na školní zahradě, dále neběhat mezi stolky, neházet s předměty ve třídě atd., s ohledem na jejich postupnou adaptaci na školní prostředí.</w:t>
      </w:r>
    </w:p>
    <w:p w14:paraId="0C6A51C8" w14:textId="77777777" w:rsidR="004C67BB" w:rsidRPr="008D0226" w:rsidRDefault="004C67BB" w:rsidP="00E23FB2">
      <w:pPr>
        <w:tabs>
          <w:tab w:val="left" w:pos="540"/>
        </w:tabs>
        <w:spacing w:before="60" w:after="60"/>
        <w:jc w:val="both"/>
        <w:rPr>
          <w:rFonts w:ascii="Calibri" w:hAnsi="Calibri"/>
          <w:b/>
          <w:sz w:val="22"/>
          <w:szCs w:val="22"/>
          <w:lang w:val="cs-CZ"/>
        </w:rPr>
      </w:pPr>
      <w:r w:rsidRPr="008D0226">
        <w:rPr>
          <w:rFonts w:ascii="Calibri" w:hAnsi="Calibri"/>
          <w:b/>
          <w:sz w:val="22"/>
          <w:szCs w:val="22"/>
          <w:lang w:val="cs-CZ"/>
        </w:rPr>
        <w:t xml:space="preserve">3) </w:t>
      </w:r>
      <w:r w:rsidRPr="008D0226">
        <w:rPr>
          <w:rFonts w:ascii="Calibri" w:hAnsi="Calibri"/>
          <w:b/>
          <w:sz w:val="22"/>
          <w:szCs w:val="22"/>
          <w:u w:val="single"/>
          <w:lang w:val="cs-CZ"/>
        </w:rPr>
        <w:t>Ochrana zdraví dětí</w:t>
      </w:r>
    </w:p>
    <w:p w14:paraId="65D00DAA" w14:textId="77777777" w:rsidR="004C67BB" w:rsidRPr="008D0226" w:rsidRDefault="004C67BB" w:rsidP="00E23FB2">
      <w:pPr>
        <w:widowControl/>
        <w:numPr>
          <w:ilvl w:val="0"/>
          <w:numId w:val="3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Do mateřské školy mohou zákonní zástupci nebo pověřené osoby přivádět pouze děti zdravé, které nemají žádné příznaky nemoci či infekce. Trvalý kašel, průjem, zvracení jsou příznaky nemoci, i když dítě nemá teplotu.</w:t>
      </w:r>
    </w:p>
    <w:p w14:paraId="79A932CF" w14:textId="77777777" w:rsidR="004C67BB" w:rsidRPr="008D0226" w:rsidRDefault="004C67BB" w:rsidP="00E23FB2">
      <w:pPr>
        <w:widowControl/>
        <w:numPr>
          <w:ilvl w:val="0"/>
          <w:numId w:val="3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Projeví-li se v průběhu dne v MŠ u dítěte známky onemocnění, vyrozumí učitel/</w:t>
      </w:r>
      <w:proofErr w:type="spellStart"/>
      <w:r w:rsidRPr="008D0226">
        <w:rPr>
          <w:rFonts w:ascii="Calibri" w:hAnsi="Calibri"/>
          <w:sz w:val="22"/>
          <w:szCs w:val="22"/>
          <w:lang w:val="cs-CZ"/>
        </w:rPr>
        <w:t>ka</w:t>
      </w:r>
      <w:proofErr w:type="spellEnd"/>
      <w:r w:rsidRPr="008D0226">
        <w:rPr>
          <w:rFonts w:ascii="Calibri" w:hAnsi="Calibri"/>
          <w:sz w:val="22"/>
          <w:szCs w:val="22"/>
          <w:lang w:val="cs-CZ"/>
        </w:rPr>
        <w:t> některého ze zákonných zástupců dítěte a požaduje jeho vyzvednutí, jelikož MŠ nemá možnost organizačně ani provozně zajistit izolaci nemocného dítěte od kolektivu.</w:t>
      </w:r>
    </w:p>
    <w:p w14:paraId="6B0F194C" w14:textId="77777777" w:rsidR="004C67BB" w:rsidRPr="008D0226" w:rsidRDefault="004C67BB" w:rsidP="00E23FB2">
      <w:pPr>
        <w:widowControl/>
        <w:numPr>
          <w:ilvl w:val="0"/>
          <w:numId w:val="3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Vzhledem k ochraně zdraví ostatních dětí může učitel/</w:t>
      </w:r>
      <w:proofErr w:type="spellStart"/>
      <w:r w:rsidRPr="008D0226">
        <w:rPr>
          <w:rFonts w:ascii="Calibri" w:hAnsi="Calibri"/>
          <w:sz w:val="22"/>
          <w:szCs w:val="22"/>
          <w:lang w:val="cs-CZ"/>
        </w:rPr>
        <w:t>ka</w:t>
      </w:r>
      <w:proofErr w:type="spellEnd"/>
      <w:r w:rsidRPr="008D0226">
        <w:rPr>
          <w:rFonts w:ascii="Calibri" w:hAnsi="Calibri"/>
          <w:sz w:val="22"/>
          <w:szCs w:val="22"/>
          <w:lang w:val="cs-CZ"/>
        </w:rPr>
        <w:t xml:space="preserve">, pokud má při přebírání dítěte od zákonného zástupce nebo jím pověřené osoby podezření, že dítě není zdravé, požádat </w:t>
      </w:r>
      <w:r w:rsidRPr="008D0226">
        <w:rPr>
          <w:rFonts w:ascii="Calibri" w:hAnsi="Calibri"/>
          <w:sz w:val="22"/>
          <w:szCs w:val="22"/>
          <w:lang w:val="cs-CZ"/>
        </w:rPr>
        <w:lastRenderedPageBreak/>
        <w:t>zákonného zástupce o doložení zdravotní způsobilosti dítěte ke vzdělávání formou předložení potvrzení od ošetřujícího lékaře.</w:t>
      </w:r>
    </w:p>
    <w:p w14:paraId="3D4A5A3E" w14:textId="77777777" w:rsidR="004C67BB" w:rsidRPr="008D0226" w:rsidRDefault="004C67BB" w:rsidP="00E23FB2">
      <w:pPr>
        <w:widowControl/>
        <w:numPr>
          <w:ilvl w:val="0"/>
          <w:numId w:val="3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Dítě se do MŠ nepřijímá s léky nebo nedoléčené (tzn. s příznaky nemoci či infekce). </w:t>
      </w:r>
    </w:p>
    <w:p w14:paraId="6874CA12" w14:textId="6F023877" w:rsidR="004C67BB" w:rsidRPr="008D0226" w:rsidRDefault="004C67BB" w:rsidP="00E23FB2">
      <w:pPr>
        <w:widowControl/>
        <w:numPr>
          <w:ilvl w:val="0"/>
          <w:numId w:val="3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Patřičnou bezpečnost v početném kolektivu nelze zaručit také dětem zraněným např.</w:t>
      </w:r>
      <w:r w:rsidR="00687F93">
        <w:rPr>
          <w:rFonts w:ascii="Calibri" w:hAnsi="Calibri"/>
          <w:sz w:val="22"/>
          <w:szCs w:val="22"/>
          <w:lang w:val="cs-CZ"/>
        </w:rPr>
        <w:t> </w:t>
      </w:r>
      <w:r w:rsidRPr="008D0226">
        <w:rPr>
          <w:rFonts w:ascii="Calibri" w:hAnsi="Calibri"/>
          <w:sz w:val="22"/>
          <w:szCs w:val="22"/>
          <w:lang w:val="cs-CZ"/>
        </w:rPr>
        <w:t>se zlomeninami končetin apod., tyto děti mohou docházet do MŠ pouze se schválením svého ošetřujícího lékaře, tuto skutečnost je nutno doložit škole písemně – potvrzením od lékaře.</w:t>
      </w:r>
    </w:p>
    <w:p w14:paraId="637914AA" w14:textId="77777777" w:rsidR="004C67BB" w:rsidRPr="008D0226" w:rsidRDefault="004C67BB" w:rsidP="00E23FB2">
      <w:pPr>
        <w:widowControl/>
        <w:numPr>
          <w:ilvl w:val="0"/>
          <w:numId w:val="3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V zájmu ochrany zdraví všech dětí navštěvujících MŠ je zákonný zástupce dítěte povinen nahlásit řediteli školy, případně pedagogovi, okamžitě jakýkoliv výskyt infekčního onemocnění v rodině, tak i v nejbližším okolí (neštovice, žloutenka, mononukleóza, </w:t>
      </w:r>
      <w:proofErr w:type="spellStart"/>
      <w:r w:rsidRPr="008D0226">
        <w:rPr>
          <w:rFonts w:ascii="Calibri" w:hAnsi="Calibri"/>
          <w:sz w:val="22"/>
          <w:szCs w:val="22"/>
          <w:lang w:val="cs-CZ"/>
        </w:rPr>
        <w:t>salmonelosa</w:t>
      </w:r>
      <w:proofErr w:type="spellEnd"/>
      <w:r w:rsidRPr="008D0226">
        <w:rPr>
          <w:rFonts w:ascii="Calibri" w:hAnsi="Calibri"/>
          <w:sz w:val="22"/>
          <w:szCs w:val="22"/>
          <w:lang w:val="cs-CZ"/>
        </w:rPr>
        <w:t xml:space="preserve"> aj.). Po vyléčení infekčního onemocnění předloží zákonný zástupce potvrzení od lékaře.</w:t>
      </w:r>
    </w:p>
    <w:p w14:paraId="371AAED3" w14:textId="77777777" w:rsidR="004C67BB" w:rsidRPr="008D0226" w:rsidRDefault="004C67BB" w:rsidP="00E23FB2">
      <w:pPr>
        <w:widowControl/>
        <w:numPr>
          <w:ilvl w:val="0"/>
          <w:numId w:val="3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Při výskytu infekčního onemocnění (včetně </w:t>
      </w:r>
      <w:proofErr w:type="spellStart"/>
      <w:r w:rsidRPr="008D0226">
        <w:rPr>
          <w:rFonts w:ascii="Calibri" w:hAnsi="Calibri"/>
          <w:sz w:val="22"/>
          <w:szCs w:val="22"/>
          <w:lang w:val="cs-CZ"/>
        </w:rPr>
        <w:t>pedikulózy</w:t>
      </w:r>
      <w:proofErr w:type="spellEnd"/>
      <w:r w:rsidRPr="008D0226">
        <w:rPr>
          <w:rFonts w:ascii="Calibri" w:hAnsi="Calibri"/>
          <w:sz w:val="22"/>
          <w:szCs w:val="22"/>
          <w:lang w:val="cs-CZ"/>
        </w:rPr>
        <w:t xml:space="preserve"> – vši dětské) jsou neprodleně informováni zákonní zástupci daného dítěte i ostatní zákonní zástupci. Při výskytu vší pedagogové nemohou dětem plošně kontrolovat hlavy, aby nedošlo k rozšíření na ostatní děti (v případě výskytu budou zákonní zástupci informováni a požádáni o písemný souhlas k prohlídce). Zbavit děti vší je povinností zákonných zástupců, nikoliv pedagogických pracovníků. Při hromadném výskytu, či opakovaném výskytu u jedince je informován místně příslušný orgán sociální péče.</w:t>
      </w:r>
    </w:p>
    <w:p w14:paraId="15B1B22A" w14:textId="77777777" w:rsidR="004C67BB" w:rsidRDefault="004C67BB" w:rsidP="00E23FB2">
      <w:pPr>
        <w:widowControl/>
        <w:numPr>
          <w:ilvl w:val="0"/>
          <w:numId w:val="36"/>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Věcné, hygienické, psychosociální, organizační, personální a bezpečnostní podmínky vzdělávání dětí od dvou do tří let věku jsou zajišťovány v návaznosti na specifické potřeby dětí tohoto věku.  </w:t>
      </w:r>
    </w:p>
    <w:p w14:paraId="5D0CC31B" w14:textId="77777777" w:rsidR="00DB66A7" w:rsidRDefault="00DB66A7" w:rsidP="00DB66A7">
      <w:pPr>
        <w:widowControl/>
        <w:tabs>
          <w:tab w:val="left" w:pos="540"/>
        </w:tabs>
        <w:suppressAutoHyphens w:val="0"/>
        <w:ind w:left="540"/>
        <w:jc w:val="both"/>
        <w:rPr>
          <w:rFonts w:ascii="Calibri" w:hAnsi="Calibri"/>
          <w:sz w:val="22"/>
          <w:szCs w:val="22"/>
          <w:lang w:val="cs-CZ"/>
        </w:rPr>
      </w:pPr>
    </w:p>
    <w:p w14:paraId="4DA5D872" w14:textId="77777777" w:rsidR="00DB66A7" w:rsidRPr="00D70525" w:rsidRDefault="00DB66A7" w:rsidP="00DB66A7">
      <w:pPr>
        <w:pStyle w:val="Odstavecseseznamem"/>
        <w:tabs>
          <w:tab w:val="left" w:pos="567"/>
        </w:tabs>
        <w:jc w:val="both"/>
        <w:rPr>
          <w:rFonts w:asciiTheme="minorHAnsi" w:hAnsiTheme="minorHAnsi"/>
          <w:b/>
          <w:u w:val="single"/>
        </w:rPr>
      </w:pPr>
      <w:r>
        <w:rPr>
          <w:rFonts w:asciiTheme="minorHAnsi" w:hAnsiTheme="minorHAnsi"/>
          <w:b/>
          <w:u w:val="single"/>
        </w:rPr>
        <w:t>4</w:t>
      </w:r>
      <w:r w:rsidRPr="00D70525">
        <w:rPr>
          <w:rFonts w:asciiTheme="minorHAnsi" w:hAnsiTheme="minorHAnsi"/>
          <w:b/>
          <w:u w:val="single"/>
        </w:rPr>
        <w:t>)</w:t>
      </w:r>
      <w:r>
        <w:rPr>
          <w:rFonts w:asciiTheme="minorHAnsi" w:hAnsiTheme="minorHAnsi"/>
          <w:b/>
          <w:u w:val="single"/>
        </w:rPr>
        <w:t xml:space="preserve"> Ochrana před sociálně patologickými jevy, projevy diskriminace, nepřátelství nebo násilí</w:t>
      </w:r>
    </w:p>
    <w:p w14:paraId="6E6D6DFE" w14:textId="45FDB592" w:rsidR="00DB66A7" w:rsidRPr="00DB66A7" w:rsidRDefault="00DB66A7" w:rsidP="00DB66A7">
      <w:pPr>
        <w:pStyle w:val="Odstavecseseznamem"/>
        <w:numPr>
          <w:ilvl w:val="0"/>
          <w:numId w:val="36"/>
        </w:numPr>
        <w:spacing w:before="100" w:beforeAutospacing="1" w:after="100" w:afterAutospacing="1"/>
        <w:jc w:val="both"/>
        <w:rPr>
          <w:rFonts w:asciiTheme="minorHAnsi" w:hAnsiTheme="minorHAnsi"/>
        </w:rPr>
      </w:pPr>
      <w:r w:rsidRPr="00DB66A7">
        <w:rPr>
          <w:rFonts w:asciiTheme="minorHAnsi" w:hAnsiTheme="minorHAnsi"/>
        </w:rPr>
        <w:t>Škola při vzdělávání a s ním přímo souvisejících činnostech a při poskytování školských služeb přihlíží k základním fyziologickým potřebám dětí a vytváří podmínky pro jejich zdravý vývoj a</w:t>
      </w:r>
      <w:r w:rsidR="00687F93">
        <w:rPr>
          <w:rFonts w:asciiTheme="minorHAnsi" w:hAnsiTheme="minorHAnsi"/>
        </w:rPr>
        <w:t> </w:t>
      </w:r>
      <w:r w:rsidRPr="00DB66A7">
        <w:rPr>
          <w:rFonts w:asciiTheme="minorHAnsi" w:hAnsiTheme="minorHAnsi"/>
        </w:rPr>
        <w:t>pro předcházení vzniku sociálně patologických jevů, před projevy diskriminace, nepřátelství nebo násilí.</w:t>
      </w:r>
    </w:p>
    <w:p w14:paraId="7721AEA5" w14:textId="7B0C95EE" w:rsidR="00DB66A7" w:rsidRPr="00DB66A7" w:rsidRDefault="00DB66A7" w:rsidP="00DB66A7">
      <w:pPr>
        <w:pStyle w:val="Odstavecseseznamem"/>
        <w:numPr>
          <w:ilvl w:val="0"/>
          <w:numId w:val="36"/>
        </w:numPr>
        <w:autoSpaceDE w:val="0"/>
        <w:autoSpaceDN w:val="0"/>
        <w:adjustRightInd w:val="0"/>
        <w:jc w:val="both"/>
        <w:rPr>
          <w:rFonts w:asciiTheme="minorHAnsi" w:hAnsiTheme="minorHAnsi" w:cs="TimesNewRomanPSMT"/>
        </w:rPr>
      </w:pPr>
      <w:r w:rsidRPr="00DB66A7">
        <w:rPr>
          <w:rFonts w:asciiTheme="minorHAnsi" w:hAnsiTheme="minorHAnsi" w:cs="TimesNewRomanPSMT"/>
        </w:rPr>
        <w:t>Ve školním vzdělávacím programu je ochrana a bezpečnost zdraví součástí výchovy ke zdravému životnímu stylu a zdraví člověka, chápanému jako vyvážený stav tělesné, duševní a</w:t>
      </w:r>
      <w:r w:rsidR="00687F93">
        <w:rPr>
          <w:rFonts w:asciiTheme="minorHAnsi" w:hAnsiTheme="minorHAnsi" w:cs="TimesNewRomanPSMT"/>
        </w:rPr>
        <w:t> </w:t>
      </w:r>
      <w:r w:rsidRPr="00DB66A7">
        <w:rPr>
          <w:rFonts w:asciiTheme="minorHAnsi" w:hAnsiTheme="minorHAnsi" w:cs="TimesNewRomanPSMT"/>
        </w:rPr>
        <w:t xml:space="preserve">sociální pohody. Jedná se o </w:t>
      </w:r>
      <w:proofErr w:type="spellStart"/>
      <w:r w:rsidRPr="00DB66A7">
        <w:rPr>
          <w:rFonts w:asciiTheme="minorHAnsi" w:hAnsiTheme="minorHAnsi" w:cs="TimesNewRomanPSMT"/>
        </w:rPr>
        <w:t>nadpředmětové</w:t>
      </w:r>
      <w:proofErr w:type="spellEnd"/>
      <w:r w:rsidRPr="00DB66A7">
        <w:rPr>
          <w:rFonts w:asciiTheme="minorHAnsi" w:hAnsiTheme="minorHAnsi" w:cs="TimesNewRomanPSMT"/>
        </w:rPr>
        <w:t xml:space="preserve"> téma, jehož součástí je mimo jiné dopravní výchova, ochrana člověka za mimořádných událostí, problematika první pomoci a úrazů, prevence sociálně patologických jevů, ochrana před sexuálním zneužíváním atp.</w:t>
      </w:r>
      <w:r w:rsidRPr="00C20B40">
        <w:rPr>
          <w:rStyle w:val="Znakapoznpodarou"/>
          <w:rFonts w:asciiTheme="minorHAnsi" w:hAnsiTheme="minorHAnsi"/>
        </w:rPr>
        <w:footnoteReference w:id="1"/>
      </w:r>
    </w:p>
    <w:p w14:paraId="6235D611" w14:textId="77777777" w:rsidR="00DB66A7" w:rsidRPr="008D0226" w:rsidRDefault="00DB66A7" w:rsidP="00DB66A7">
      <w:pPr>
        <w:widowControl/>
        <w:tabs>
          <w:tab w:val="left" w:pos="540"/>
        </w:tabs>
        <w:suppressAutoHyphens w:val="0"/>
        <w:ind w:left="540"/>
        <w:jc w:val="both"/>
        <w:rPr>
          <w:rFonts w:ascii="Calibri" w:hAnsi="Calibri"/>
          <w:sz w:val="22"/>
          <w:szCs w:val="22"/>
          <w:lang w:val="cs-CZ"/>
        </w:rPr>
      </w:pPr>
    </w:p>
    <w:p w14:paraId="46623A32" w14:textId="77777777" w:rsidR="004C67BB" w:rsidRPr="008D0226" w:rsidRDefault="004C67BB" w:rsidP="00E23FB2">
      <w:pPr>
        <w:widowControl/>
        <w:numPr>
          <w:ilvl w:val="0"/>
          <w:numId w:val="22"/>
        </w:numPr>
        <w:tabs>
          <w:tab w:val="left" w:pos="540"/>
        </w:tabs>
        <w:suppressAutoHyphens w:val="0"/>
        <w:spacing w:before="240" w:after="120"/>
        <w:jc w:val="center"/>
        <w:rPr>
          <w:rFonts w:ascii="Calibri" w:hAnsi="Calibri"/>
          <w:b/>
          <w:sz w:val="28"/>
          <w:szCs w:val="28"/>
          <w:lang w:val="cs-CZ"/>
        </w:rPr>
      </w:pPr>
      <w:r w:rsidRPr="008D0226">
        <w:rPr>
          <w:rFonts w:ascii="Calibri" w:hAnsi="Calibri"/>
          <w:b/>
          <w:sz w:val="28"/>
          <w:szCs w:val="28"/>
          <w:lang w:val="cs-CZ"/>
        </w:rPr>
        <w:t>Pedagogové a zaměstnanci školy</w:t>
      </w:r>
    </w:p>
    <w:p w14:paraId="415F58D8" w14:textId="77777777" w:rsidR="004C67BB" w:rsidRPr="008D0226" w:rsidRDefault="004C67BB" w:rsidP="00E23FB2">
      <w:pPr>
        <w:tabs>
          <w:tab w:val="left" w:pos="540"/>
        </w:tabs>
        <w:spacing w:before="60" w:after="60"/>
        <w:rPr>
          <w:rFonts w:ascii="Calibri" w:hAnsi="Calibri"/>
          <w:b/>
          <w:sz w:val="22"/>
          <w:szCs w:val="22"/>
          <w:u w:val="single"/>
          <w:lang w:val="cs-CZ"/>
        </w:rPr>
      </w:pPr>
      <w:r w:rsidRPr="008D0226">
        <w:rPr>
          <w:rFonts w:ascii="Calibri" w:hAnsi="Calibri"/>
          <w:b/>
          <w:sz w:val="22"/>
          <w:szCs w:val="22"/>
          <w:u w:val="single"/>
          <w:lang w:val="cs-CZ"/>
        </w:rPr>
        <w:t>1) Práva pedagoga</w:t>
      </w:r>
    </w:p>
    <w:p w14:paraId="01E037A8" w14:textId="77777777" w:rsidR="004C67BB" w:rsidRPr="008D0226" w:rsidRDefault="004C67BB" w:rsidP="00E23FB2">
      <w:pPr>
        <w:widowControl/>
        <w:numPr>
          <w:ilvl w:val="0"/>
          <w:numId w:val="29"/>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Pedagog má právo na zdvořilé zacházení ze strany zákonných zástupců a důstojné prostředí, ve kterém vykonává svoji práci.</w:t>
      </w:r>
    </w:p>
    <w:p w14:paraId="11C3CBB3" w14:textId="77777777" w:rsidR="004C67BB" w:rsidRPr="008D0226" w:rsidRDefault="004C67BB" w:rsidP="00E23FB2">
      <w:pPr>
        <w:widowControl/>
        <w:numPr>
          <w:ilvl w:val="0"/>
          <w:numId w:val="29"/>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Pedagog rozhoduje o metodách a postupech pro naplnění výchovných cílů školy.</w:t>
      </w:r>
    </w:p>
    <w:p w14:paraId="1F6A5731" w14:textId="77777777" w:rsidR="004C67BB" w:rsidRPr="008D0226" w:rsidRDefault="004C67BB" w:rsidP="00E23FB2">
      <w:pPr>
        <w:widowControl/>
        <w:numPr>
          <w:ilvl w:val="0"/>
          <w:numId w:val="29"/>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Pedagog má právo vyjadřovat svůj názor a připomínky k výchovně vzdělávacímu programu.</w:t>
      </w:r>
    </w:p>
    <w:p w14:paraId="4D9FB004" w14:textId="77777777" w:rsidR="004C67BB" w:rsidRPr="008D0226" w:rsidRDefault="004C67BB" w:rsidP="00E23FB2">
      <w:pPr>
        <w:tabs>
          <w:tab w:val="left" w:pos="540"/>
        </w:tabs>
        <w:spacing w:before="60" w:after="60"/>
        <w:rPr>
          <w:rFonts w:ascii="Calibri" w:hAnsi="Calibri"/>
          <w:b/>
          <w:sz w:val="22"/>
          <w:szCs w:val="22"/>
          <w:u w:val="single"/>
          <w:lang w:val="cs-CZ"/>
        </w:rPr>
      </w:pPr>
      <w:r w:rsidRPr="008D0226">
        <w:rPr>
          <w:rFonts w:ascii="Calibri" w:hAnsi="Calibri"/>
          <w:b/>
          <w:sz w:val="22"/>
          <w:szCs w:val="22"/>
          <w:u w:val="single"/>
          <w:lang w:val="cs-CZ"/>
        </w:rPr>
        <w:t>2) Povinnosti pedagoga</w:t>
      </w:r>
    </w:p>
    <w:p w14:paraId="023072A8" w14:textId="77777777" w:rsidR="004C67BB" w:rsidRPr="008D0226" w:rsidRDefault="004C67BB" w:rsidP="00E23FB2">
      <w:pPr>
        <w:widowControl/>
        <w:numPr>
          <w:ilvl w:val="0"/>
          <w:numId w:val="30"/>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Znát dobře školní vzdělávací program a dokumenty školy.</w:t>
      </w:r>
    </w:p>
    <w:p w14:paraId="17AB4B69" w14:textId="77777777" w:rsidR="004C67BB" w:rsidRPr="008D0226" w:rsidRDefault="004C67BB" w:rsidP="00E23FB2">
      <w:pPr>
        <w:widowControl/>
        <w:numPr>
          <w:ilvl w:val="0"/>
          <w:numId w:val="30"/>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Podílet se na tvorbě ŠVP a realizaci prostřednictvím třídních vzdělávacích programů a projektů.</w:t>
      </w:r>
    </w:p>
    <w:p w14:paraId="2178AD5A" w14:textId="77777777" w:rsidR="004C67BB" w:rsidRPr="008D0226" w:rsidRDefault="004C67BB" w:rsidP="00E23FB2">
      <w:pPr>
        <w:widowControl/>
        <w:numPr>
          <w:ilvl w:val="0"/>
          <w:numId w:val="30"/>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Odpovídat zákonným zástupcům na jejich připomínky a dotazy přiměřeným a vhodným způsobem.</w:t>
      </w:r>
    </w:p>
    <w:p w14:paraId="2D9F14A3" w14:textId="77777777" w:rsidR="004C67BB" w:rsidRPr="008D0226" w:rsidRDefault="004C67BB" w:rsidP="00E23FB2">
      <w:pPr>
        <w:widowControl/>
        <w:numPr>
          <w:ilvl w:val="0"/>
          <w:numId w:val="30"/>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Vytvářet funkční informační systém směrem k zákonným zástupcům a veřejnosti.</w:t>
      </w:r>
    </w:p>
    <w:p w14:paraId="4AE77ADE" w14:textId="77777777" w:rsidR="004C67BB" w:rsidRPr="008D0226" w:rsidRDefault="004C67BB" w:rsidP="00E23FB2">
      <w:pPr>
        <w:widowControl/>
        <w:numPr>
          <w:ilvl w:val="0"/>
          <w:numId w:val="30"/>
        </w:numPr>
        <w:tabs>
          <w:tab w:val="clear" w:pos="720"/>
          <w:tab w:val="num" w:pos="540"/>
        </w:tabs>
        <w:suppressAutoHyphens w:val="0"/>
        <w:ind w:left="540" w:hanging="180"/>
        <w:jc w:val="both"/>
        <w:rPr>
          <w:rFonts w:ascii="Calibri" w:hAnsi="Calibri"/>
          <w:sz w:val="22"/>
          <w:szCs w:val="22"/>
          <w:lang w:val="cs-CZ"/>
        </w:rPr>
      </w:pPr>
      <w:r w:rsidRPr="008D0226">
        <w:rPr>
          <w:rFonts w:ascii="Calibri" w:hAnsi="Calibri"/>
          <w:sz w:val="22"/>
          <w:szCs w:val="22"/>
          <w:lang w:val="cs-CZ"/>
        </w:rPr>
        <w:t>Vytvářet vzorce chování, které mohou děti napodobovat a jež vedou k příznivému klimatu ve třídě i pěkným vztahům se zákonnými zástupci a spolupracovníky.</w:t>
      </w:r>
    </w:p>
    <w:p w14:paraId="2D6185B2" w14:textId="77777777" w:rsidR="004C67BB" w:rsidRPr="008D0226" w:rsidRDefault="004C67BB" w:rsidP="00E23FB2">
      <w:pPr>
        <w:widowControl/>
        <w:numPr>
          <w:ilvl w:val="0"/>
          <w:numId w:val="30"/>
        </w:numPr>
        <w:tabs>
          <w:tab w:val="clear" w:pos="720"/>
          <w:tab w:val="num" w:pos="540"/>
        </w:tabs>
        <w:suppressAutoHyphens w:val="0"/>
        <w:ind w:left="540" w:hanging="180"/>
        <w:rPr>
          <w:rFonts w:ascii="Calibri" w:hAnsi="Calibri"/>
          <w:sz w:val="22"/>
          <w:szCs w:val="22"/>
          <w:lang w:val="cs-CZ"/>
        </w:rPr>
      </w:pPr>
      <w:r w:rsidRPr="008D0226">
        <w:rPr>
          <w:rFonts w:ascii="Calibri" w:hAnsi="Calibri"/>
          <w:sz w:val="22"/>
          <w:szCs w:val="22"/>
          <w:lang w:val="cs-CZ"/>
        </w:rPr>
        <w:lastRenderedPageBreak/>
        <w:t>Celoživotně se vzdělávat.</w:t>
      </w:r>
    </w:p>
    <w:p w14:paraId="1152B87C" w14:textId="77777777" w:rsidR="004C67BB" w:rsidRPr="00615E21" w:rsidRDefault="00615E21" w:rsidP="00E23FB2">
      <w:pPr>
        <w:widowControl/>
        <w:numPr>
          <w:ilvl w:val="0"/>
          <w:numId w:val="30"/>
        </w:numPr>
        <w:tabs>
          <w:tab w:val="clear" w:pos="720"/>
          <w:tab w:val="num" w:pos="540"/>
        </w:tabs>
        <w:suppressAutoHyphens w:val="0"/>
        <w:ind w:left="540" w:hanging="180"/>
        <w:rPr>
          <w:rFonts w:asciiTheme="minorHAnsi" w:hAnsiTheme="minorHAnsi"/>
          <w:sz w:val="22"/>
          <w:szCs w:val="22"/>
          <w:lang w:val="cs-CZ"/>
        </w:rPr>
      </w:pPr>
      <w:r>
        <w:rPr>
          <w:rFonts w:asciiTheme="minorHAnsi" w:hAnsiTheme="minorHAnsi"/>
          <w:sz w:val="22"/>
          <w:szCs w:val="22"/>
          <w:lang w:val="cs-CZ"/>
        </w:rPr>
        <w:t>Dodržovat GDPR (</w:t>
      </w:r>
      <w:r w:rsidR="004C67BB" w:rsidRPr="00615E21">
        <w:rPr>
          <w:rFonts w:asciiTheme="minorHAnsi" w:hAnsiTheme="minorHAnsi"/>
          <w:sz w:val="22"/>
          <w:szCs w:val="22"/>
          <w:lang w:val="cs-CZ"/>
        </w:rPr>
        <w:t xml:space="preserve">povinnost při </w:t>
      </w:r>
      <w:r>
        <w:rPr>
          <w:rFonts w:asciiTheme="minorHAnsi" w:hAnsiTheme="minorHAnsi"/>
          <w:sz w:val="22"/>
          <w:szCs w:val="22"/>
          <w:lang w:val="cs-CZ"/>
        </w:rPr>
        <w:t>nakládání s osobními údaji dětí)</w:t>
      </w:r>
    </w:p>
    <w:p w14:paraId="2D7C3714" w14:textId="77777777" w:rsidR="004C67BB" w:rsidRPr="008D0226" w:rsidRDefault="004C67BB" w:rsidP="00E23FB2">
      <w:pPr>
        <w:widowControl/>
        <w:numPr>
          <w:ilvl w:val="0"/>
          <w:numId w:val="22"/>
        </w:numPr>
        <w:tabs>
          <w:tab w:val="left" w:pos="540"/>
        </w:tabs>
        <w:suppressAutoHyphens w:val="0"/>
        <w:spacing w:before="240" w:after="120"/>
        <w:ind w:left="1077"/>
        <w:jc w:val="center"/>
        <w:rPr>
          <w:rFonts w:ascii="Calibri" w:hAnsi="Calibri"/>
          <w:b/>
          <w:sz w:val="28"/>
          <w:szCs w:val="28"/>
          <w:lang w:val="cs-CZ"/>
        </w:rPr>
      </w:pPr>
      <w:r w:rsidRPr="008D0226">
        <w:rPr>
          <w:rFonts w:ascii="Calibri" w:hAnsi="Calibri"/>
          <w:b/>
          <w:sz w:val="28"/>
          <w:szCs w:val="28"/>
          <w:lang w:val="cs-CZ"/>
        </w:rPr>
        <w:t>Přijímání dětí do MŠ a ukončení docházky</w:t>
      </w:r>
    </w:p>
    <w:p w14:paraId="1159BF6D" w14:textId="77777777" w:rsidR="004C67BB" w:rsidRPr="008D0226" w:rsidRDefault="00615E21" w:rsidP="00E23FB2">
      <w:pPr>
        <w:tabs>
          <w:tab w:val="left" w:pos="540"/>
        </w:tabs>
        <w:spacing w:before="60" w:after="60"/>
        <w:rPr>
          <w:rFonts w:ascii="Calibri" w:hAnsi="Calibri"/>
          <w:b/>
          <w:sz w:val="22"/>
          <w:szCs w:val="22"/>
          <w:lang w:val="cs-CZ"/>
        </w:rPr>
      </w:pPr>
      <w:r>
        <w:rPr>
          <w:rFonts w:ascii="Calibri" w:hAnsi="Calibri"/>
          <w:b/>
          <w:sz w:val="22"/>
          <w:szCs w:val="22"/>
          <w:lang w:val="cs-CZ"/>
        </w:rPr>
        <w:t>1)</w:t>
      </w:r>
      <w:r w:rsidR="004C67BB" w:rsidRPr="008D0226">
        <w:rPr>
          <w:rFonts w:ascii="Calibri" w:hAnsi="Calibri"/>
          <w:b/>
          <w:sz w:val="22"/>
          <w:szCs w:val="22"/>
          <w:lang w:val="cs-CZ"/>
        </w:rPr>
        <w:t xml:space="preserve"> Přijímání dětí</w:t>
      </w:r>
    </w:p>
    <w:p w14:paraId="3B11852D" w14:textId="77777777" w:rsidR="004C67BB" w:rsidRPr="008D0226" w:rsidRDefault="004C67BB" w:rsidP="00E23FB2">
      <w:pPr>
        <w:widowControl/>
        <w:numPr>
          <w:ilvl w:val="0"/>
          <w:numId w:val="33"/>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Dítě se přijímá do školy v době zápisu (stanoveného zřizovatelem) na základě podané Žádosti o přijetí u ředitele školy, která rozhoduje o přijetí dítěte ve správním řízení. Součástí je evidenční list dítěte, tyto dokumenty je možné vyzvednout v ředitelně MŠ</w:t>
      </w:r>
    </w:p>
    <w:p w14:paraId="2A2EDB40" w14:textId="1ED11704" w:rsidR="004C67BB" w:rsidRPr="008D0226" w:rsidRDefault="004C67BB" w:rsidP="00E23FB2">
      <w:pPr>
        <w:widowControl/>
        <w:numPr>
          <w:ilvl w:val="0"/>
          <w:numId w:val="33"/>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K předškolnímu vzdělávání se přednostně přijímají podle § 34, odst. 4 zákona 561/2004 Sb., ve znění pozdějších přepisů, děti v posledním roce před zahájením školní docházky, a dále děti dle kritérií stanovených ředitelem školy zpravidla ve věku </w:t>
      </w:r>
      <w:r w:rsidR="003663A5">
        <w:rPr>
          <w:rFonts w:ascii="Calibri" w:hAnsi="Calibri"/>
          <w:sz w:val="22"/>
          <w:szCs w:val="22"/>
          <w:lang w:val="cs-CZ"/>
        </w:rPr>
        <w:t xml:space="preserve">dvou a půl </w:t>
      </w:r>
      <w:r w:rsidRPr="003663A5">
        <w:rPr>
          <w:rFonts w:ascii="Calibri" w:hAnsi="Calibri"/>
          <w:sz w:val="22"/>
          <w:szCs w:val="22"/>
          <w:lang w:val="cs-CZ"/>
        </w:rPr>
        <w:t>tří</w:t>
      </w:r>
      <w:r w:rsidRPr="008D0226">
        <w:rPr>
          <w:rFonts w:ascii="Calibri" w:hAnsi="Calibri"/>
          <w:sz w:val="22"/>
          <w:szCs w:val="22"/>
          <w:lang w:val="cs-CZ"/>
        </w:rPr>
        <w:t xml:space="preserve"> až šesti let způsobilé plnit stanovené požadavky RVP PV a ŠVP PV, nejdříve však od věku dvou let.</w:t>
      </w:r>
    </w:p>
    <w:p w14:paraId="629E002A" w14:textId="77777777" w:rsidR="004C67BB" w:rsidRPr="008D0226" w:rsidRDefault="004C67BB" w:rsidP="00E23FB2">
      <w:pPr>
        <w:widowControl/>
        <w:numPr>
          <w:ilvl w:val="0"/>
          <w:numId w:val="33"/>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 xml:space="preserve">O zařazení dítěte se zdravotním postižením či zdravotním znevýhodněním rozhoduje ředitel školy na základě žádosti zákonného zástupce, vyjádření pediatra a pedagogicko-psychologické poradny či speciálně pedagogického centra. </w:t>
      </w:r>
    </w:p>
    <w:p w14:paraId="627923E5" w14:textId="77777777" w:rsidR="004C67BB" w:rsidRPr="008D0226" w:rsidRDefault="004C67BB" w:rsidP="00E23FB2">
      <w:pPr>
        <w:widowControl/>
        <w:numPr>
          <w:ilvl w:val="0"/>
          <w:numId w:val="33"/>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Mateřská škola může přijmout pouze dítě, které se podrobilo stanoveným pravidelným očkováním podle § 50 zákona č. 258/200 Sb. o ochraně veřejného zdraví, ve znění pozdějších předpisů. Výjimkou jsou děti v režimu povinného předškolního vzdělávání.</w:t>
      </w:r>
    </w:p>
    <w:p w14:paraId="5C6303D2" w14:textId="77777777" w:rsidR="004C67BB" w:rsidRPr="008D0226" w:rsidRDefault="004C67BB" w:rsidP="00E23FB2">
      <w:pPr>
        <w:widowControl/>
        <w:numPr>
          <w:ilvl w:val="0"/>
          <w:numId w:val="33"/>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Při nástupu do mateřské školy je uplatňován individuálně adaptační režim.</w:t>
      </w:r>
    </w:p>
    <w:p w14:paraId="5D968440" w14:textId="77777777" w:rsidR="004C67BB" w:rsidRPr="008D0226" w:rsidRDefault="004C67BB" w:rsidP="00E23FB2">
      <w:pPr>
        <w:widowControl/>
        <w:numPr>
          <w:ilvl w:val="0"/>
          <w:numId w:val="33"/>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Dítě může být přijato k předškolnímu vzdělávání i v průběhu roku na uvolněné místo. </w:t>
      </w:r>
    </w:p>
    <w:p w14:paraId="725C79D7" w14:textId="77777777" w:rsidR="004C67BB" w:rsidRPr="008D0226" w:rsidRDefault="00615E21" w:rsidP="00E23FB2">
      <w:pPr>
        <w:tabs>
          <w:tab w:val="left" w:pos="540"/>
        </w:tabs>
        <w:spacing w:before="60" w:after="60"/>
        <w:rPr>
          <w:rFonts w:ascii="Calibri" w:hAnsi="Calibri"/>
          <w:b/>
          <w:sz w:val="22"/>
          <w:szCs w:val="22"/>
          <w:lang w:val="cs-CZ"/>
        </w:rPr>
      </w:pPr>
      <w:r>
        <w:rPr>
          <w:rFonts w:ascii="Calibri" w:hAnsi="Calibri"/>
          <w:b/>
          <w:sz w:val="22"/>
          <w:szCs w:val="22"/>
          <w:lang w:val="cs-CZ"/>
        </w:rPr>
        <w:t>2)</w:t>
      </w:r>
      <w:r w:rsidR="004C67BB" w:rsidRPr="008D0226">
        <w:rPr>
          <w:rFonts w:ascii="Calibri" w:hAnsi="Calibri"/>
          <w:b/>
          <w:sz w:val="22"/>
          <w:szCs w:val="22"/>
          <w:lang w:val="cs-CZ"/>
        </w:rPr>
        <w:t xml:space="preserve"> Ukončení docházky</w:t>
      </w:r>
    </w:p>
    <w:p w14:paraId="60BB3134" w14:textId="77777777" w:rsidR="004C67BB" w:rsidRPr="008D0226" w:rsidRDefault="004C67BB" w:rsidP="00E23FB2">
      <w:pPr>
        <w:widowControl/>
        <w:numPr>
          <w:ilvl w:val="0"/>
          <w:numId w:val="34"/>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Ředitel MŠ může ukončit předškolní vzdělávání dítěte do MŠ (s výjimkou jsou děti v režimu povinného předškolního vzdělávání), po předchozím písemném upozornění zákonného zástupce, jestliže:</w:t>
      </w:r>
    </w:p>
    <w:p w14:paraId="085B7ABA" w14:textId="77777777" w:rsidR="004C67BB" w:rsidRPr="008D0226" w:rsidRDefault="004C67BB" w:rsidP="00E23FB2">
      <w:pPr>
        <w:widowControl/>
        <w:numPr>
          <w:ilvl w:val="1"/>
          <w:numId w:val="39"/>
        </w:numPr>
        <w:tabs>
          <w:tab w:val="left" w:pos="540"/>
        </w:tabs>
        <w:suppressAutoHyphens w:val="0"/>
        <w:jc w:val="both"/>
        <w:rPr>
          <w:rFonts w:ascii="Calibri" w:hAnsi="Calibri"/>
          <w:sz w:val="22"/>
          <w:szCs w:val="22"/>
          <w:lang w:val="cs-CZ"/>
        </w:rPr>
      </w:pPr>
      <w:r w:rsidRPr="008D0226">
        <w:rPr>
          <w:rFonts w:ascii="Calibri" w:hAnsi="Calibri"/>
          <w:sz w:val="22"/>
          <w:szCs w:val="22"/>
          <w:lang w:val="cs-CZ"/>
        </w:rPr>
        <w:t>se dítě bez omluvy zákonného zástupce neúčastní předškolního vzdělávání po dobu delší než 2 týdny</w:t>
      </w:r>
    </w:p>
    <w:p w14:paraId="387FD516" w14:textId="77777777" w:rsidR="004C67BB" w:rsidRPr="008D0226" w:rsidRDefault="004C67BB" w:rsidP="00E23FB2">
      <w:pPr>
        <w:widowControl/>
        <w:numPr>
          <w:ilvl w:val="1"/>
          <w:numId w:val="39"/>
        </w:numPr>
        <w:tabs>
          <w:tab w:val="left" w:pos="540"/>
        </w:tabs>
        <w:suppressAutoHyphens w:val="0"/>
        <w:jc w:val="both"/>
        <w:rPr>
          <w:rFonts w:ascii="Calibri" w:hAnsi="Calibri"/>
          <w:sz w:val="22"/>
          <w:szCs w:val="22"/>
          <w:lang w:val="cs-CZ"/>
        </w:rPr>
      </w:pPr>
      <w:r w:rsidRPr="008D0226">
        <w:rPr>
          <w:rFonts w:ascii="Calibri" w:hAnsi="Calibri"/>
          <w:sz w:val="22"/>
          <w:szCs w:val="22"/>
          <w:lang w:val="cs-CZ"/>
        </w:rPr>
        <w:t>zákonný zástupce opakovaně narušuje provoz MŠ</w:t>
      </w:r>
    </w:p>
    <w:p w14:paraId="1B1E8A95" w14:textId="77777777" w:rsidR="004C67BB" w:rsidRPr="008D0226" w:rsidRDefault="004C67BB" w:rsidP="00E23FB2">
      <w:pPr>
        <w:widowControl/>
        <w:numPr>
          <w:ilvl w:val="1"/>
          <w:numId w:val="39"/>
        </w:numPr>
        <w:tabs>
          <w:tab w:val="left" w:pos="540"/>
        </w:tabs>
        <w:suppressAutoHyphens w:val="0"/>
        <w:jc w:val="both"/>
        <w:rPr>
          <w:rFonts w:ascii="Calibri" w:hAnsi="Calibri"/>
          <w:sz w:val="22"/>
          <w:szCs w:val="22"/>
          <w:lang w:val="cs-CZ"/>
        </w:rPr>
      </w:pPr>
      <w:r w:rsidRPr="008D0226">
        <w:rPr>
          <w:rFonts w:ascii="Calibri" w:hAnsi="Calibri"/>
          <w:sz w:val="22"/>
          <w:szCs w:val="22"/>
          <w:lang w:val="cs-CZ"/>
        </w:rPr>
        <w:t>ukončení doporučí v průběhu zkušebního pobytu lékař nebo školské poradenské zařízení</w:t>
      </w:r>
    </w:p>
    <w:p w14:paraId="7DB72495" w14:textId="77777777" w:rsidR="004C67BB" w:rsidRPr="008D0226" w:rsidRDefault="004C67BB" w:rsidP="00D10043">
      <w:pPr>
        <w:widowControl/>
        <w:numPr>
          <w:ilvl w:val="1"/>
          <w:numId w:val="39"/>
        </w:numPr>
        <w:tabs>
          <w:tab w:val="left" w:pos="540"/>
        </w:tabs>
        <w:suppressAutoHyphens w:val="0"/>
        <w:jc w:val="both"/>
        <w:rPr>
          <w:rFonts w:ascii="Calibri" w:hAnsi="Calibri"/>
          <w:sz w:val="22"/>
          <w:szCs w:val="22"/>
          <w:lang w:val="cs-CZ"/>
        </w:rPr>
      </w:pPr>
      <w:r w:rsidRPr="008D0226">
        <w:rPr>
          <w:rFonts w:ascii="Calibri" w:hAnsi="Calibri"/>
          <w:sz w:val="22"/>
          <w:szCs w:val="22"/>
          <w:lang w:val="cs-CZ"/>
        </w:rPr>
        <w:t>zákonný zástupce opakovaně neuhradí úplatu za stravné nebo úplatu za předškolní vzdělávání ve stanoveném termínu a nedohodne s ředitelem školy jiný termín úhrady.</w:t>
      </w:r>
    </w:p>
    <w:p w14:paraId="760359A4" w14:textId="77777777" w:rsidR="004C67BB" w:rsidRPr="008D0226" w:rsidRDefault="004C67BB" w:rsidP="00E23FB2">
      <w:pPr>
        <w:widowControl/>
        <w:numPr>
          <w:ilvl w:val="0"/>
          <w:numId w:val="34"/>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Docházku lze ukončit i na vlastní žádost zákonných zástupců písemnou formou řediteli MŠ.</w:t>
      </w:r>
    </w:p>
    <w:p w14:paraId="7992EFF8" w14:textId="77777777" w:rsidR="004C67BB" w:rsidRPr="008D0226" w:rsidRDefault="004C67BB" w:rsidP="00E23FB2">
      <w:pPr>
        <w:widowControl/>
        <w:numPr>
          <w:ilvl w:val="0"/>
          <w:numId w:val="34"/>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Docházka dítěte do MŠ je automaticky ukončena při odchodu do základní školy.</w:t>
      </w:r>
    </w:p>
    <w:p w14:paraId="150D05FE" w14:textId="77777777" w:rsidR="004C67BB" w:rsidRPr="008D0226" w:rsidRDefault="004C67BB" w:rsidP="00E23FB2">
      <w:pPr>
        <w:widowControl/>
        <w:numPr>
          <w:ilvl w:val="0"/>
          <w:numId w:val="34"/>
        </w:numPr>
        <w:tabs>
          <w:tab w:val="left" w:pos="540"/>
        </w:tabs>
        <w:suppressAutoHyphens w:val="0"/>
        <w:ind w:left="540" w:hanging="180"/>
        <w:jc w:val="both"/>
        <w:rPr>
          <w:rFonts w:ascii="Calibri" w:hAnsi="Calibri"/>
          <w:sz w:val="22"/>
          <w:szCs w:val="22"/>
          <w:lang w:val="cs-CZ"/>
        </w:rPr>
      </w:pPr>
      <w:r w:rsidRPr="008D0226">
        <w:rPr>
          <w:rFonts w:ascii="Calibri" w:hAnsi="Calibri"/>
          <w:sz w:val="22"/>
          <w:szCs w:val="22"/>
          <w:lang w:val="cs-CZ"/>
        </w:rPr>
        <w:t>Při odkladu povinné školní docházky dítěte je zákonný zástupce povinen předat řediteli mateřské školy Rozhodnutí o odkladu povinné školní docházky.</w:t>
      </w:r>
    </w:p>
    <w:p w14:paraId="2FAB8F5B" w14:textId="77777777" w:rsidR="004C67BB" w:rsidRPr="008D0226" w:rsidRDefault="004C67BB" w:rsidP="00E23FB2">
      <w:pPr>
        <w:widowControl/>
        <w:numPr>
          <w:ilvl w:val="0"/>
          <w:numId w:val="22"/>
        </w:numPr>
        <w:tabs>
          <w:tab w:val="left" w:pos="540"/>
        </w:tabs>
        <w:suppressAutoHyphens w:val="0"/>
        <w:spacing w:before="240" w:after="120"/>
        <w:ind w:left="1077"/>
        <w:jc w:val="center"/>
        <w:rPr>
          <w:rFonts w:ascii="Calibri" w:hAnsi="Calibri"/>
          <w:b/>
          <w:sz w:val="28"/>
          <w:szCs w:val="28"/>
          <w:lang w:val="cs-CZ"/>
        </w:rPr>
      </w:pPr>
      <w:r w:rsidRPr="008D0226">
        <w:rPr>
          <w:rFonts w:ascii="Calibri" w:hAnsi="Calibri"/>
          <w:b/>
          <w:sz w:val="28"/>
          <w:szCs w:val="28"/>
          <w:lang w:val="cs-CZ"/>
        </w:rPr>
        <w:t>Ochrana majetku školy</w:t>
      </w:r>
    </w:p>
    <w:p w14:paraId="63A764BB"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Zaměstnanci školy zajišťují, aby po dobu vzdělávání při pobytu dítěte v mateřské škole děti zacházely šetrně s majetkem školy, učebními pomůckami, hračkami a dalšími vzdělávacími potřebami.</w:t>
      </w:r>
    </w:p>
    <w:p w14:paraId="27D04F7F"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V případě poškozování věcí bude tato záležitost projednána se zákonnými zástupci dítěte a požadována oprava či náhrada škody v co nejkratším termínu.</w:t>
      </w:r>
    </w:p>
    <w:p w14:paraId="7D8694BF"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2F056CE2"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 xml:space="preserve">Všechny děti jsou pojištěny proti ztrátě osobních věcí, úrazům a nehodám v době pobytu dítěte v mateřské škole a při akcích mateřskou školou organizovaných. </w:t>
      </w:r>
    </w:p>
    <w:p w14:paraId="7E2ED990" w14:textId="77777777" w:rsidR="004C67BB"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Při ztrátě osobních věcí hlásí zákonný zástupce řediteli MŠ pojistnou událost.</w:t>
      </w:r>
    </w:p>
    <w:p w14:paraId="3744ACA4" w14:textId="77777777" w:rsidR="00262A33" w:rsidRPr="008D0226" w:rsidRDefault="00262A33" w:rsidP="00E23FB2">
      <w:pPr>
        <w:tabs>
          <w:tab w:val="left" w:pos="540"/>
        </w:tabs>
        <w:jc w:val="both"/>
        <w:rPr>
          <w:rFonts w:ascii="Calibri" w:hAnsi="Calibri"/>
          <w:sz w:val="22"/>
          <w:szCs w:val="22"/>
          <w:lang w:val="cs-CZ"/>
        </w:rPr>
      </w:pPr>
    </w:p>
    <w:p w14:paraId="665D63BE" w14:textId="77777777" w:rsidR="00180C5D" w:rsidRDefault="004C67BB" w:rsidP="00180C5D">
      <w:pPr>
        <w:widowControl/>
        <w:numPr>
          <w:ilvl w:val="0"/>
          <w:numId w:val="22"/>
        </w:numPr>
        <w:tabs>
          <w:tab w:val="clear" w:pos="1080"/>
          <w:tab w:val="left" w:pos="540"/>
        </w:tabs>
        <w:suppressAutoHyphens w:val="0"/>
        <w:spacing w:before="240" w:after="120"/>
        <w:ind w:left="1077"/>
        <w:jc w:val="center"/>
        <w:rPr>
          <w:rFonts w:ascii="Calibri" w:hAnsi="Calibri"/>
          <w:b/>
          <w:sz w:val="28"/>
          <w:szCs w:val="28"/>
          <w:lang w:val="cs-CZ"/>
        </w:rPr>
      </w:pPr>
      <w:r w:rsidRPr="008D0226">
        <w:rPr>
          <w:rFonts w:ascii="Calibri" w:hAnsi="Calibri"/>
          <w:b/>
          <w:sz w:val="28"/>
          <w:szCs w:val="28"/>
          <w:lang w:val="cs-CZ"/>
        </w:rPr>
        <w:lastRenderedPageBreak/>
        <w:t>Ostatní</w:t>
      </w:r>
    </w:p>
    <w:p w14:paraId="27C868BC" w14:textId="77777777" w:rsidR="00180C5D" w:rsidRDefault="00180C5D" w:rsidP="00180C5D">
      <w:pPr>
        <w:widowControl/>
        <w:tabs>
          <w:tab w:val="left" w:pos="0"/>
        </w:tabs>
        <w:suppressAutoHyphens w:val="0"/>
        <w:spacing w:before="240" w:after="120"/>
        <w:rPr>
          <w:rFonts w:ascii="Calibri" w:hAnsi="Calibri"/>
          <w:sz w:val="22"/>
          <w:szCs w:val="22"/>
          <w:lang w:val="cs-CZ"/>
        </w:rPr>
      </w:pPr>
      <w:r w:rsidRPr="00180C5D">
        <w:rPr>
          <w:b/>
        </w:rPr>
        <w:t>1)</w:t>
      </w:r>
      <w:r>
        <w:t xml:space="preserve"> </w:t>
      </w:r>
      <w:r w:rsidR="004C67BB" w:rsidRPr="00180C5D">
        <w:rPr>
          <w:rFonts w:ascii="Calibri" w:hAnsi="Calibri"/>
          <w:b/>
          <w:sz w:val="22"/>
          <w:szCs w:val="22"/>
          <w:lang w:val="cs-CZ"/>
        </w:rPr>
        <w:t>Zahradní areál</w:t>
      </w:r>
    </w:p>
    <w:p w14:paraId="4E66BFAD" w14:textId="77777777" w:rsidR="004C67BB" w:rsidRPr="00180C5D" w:rsidRDefault="00180C5D" w:rsidP="00180C5D">
      <w:pPr>
        <w:widowControl/>
        <w:tabs>
          <w:tab w:val="left" w:pos="0"/>
        </w:tabs>
        <w:suppressAutoHyphens w:val="0"/>
        <w:spacing w:before="240" w:after="120"/>
        <w:rPr>
          <w:rFonts w:ascii="Calibri" w:hAnsi="Calibri"/>
          <w:b/>
          <w:sz w:val="28"/>
          <w:szCs w:val="28"/>
          <w:lang w:val="cs-CZ"/>
        </w:rPr>
      </w:pPr>
      <w:r>
        <w:rPr>
          <w:rFonts w:ascii="Calibri" w:hAnsi="Calibri"/>
          <w:sz w:val="22"/>
          <w:szCs w:val="22"/>
          <w:lang w:val="cs-CZ"/>
        </w:rPr>
        <w:t>Zahradní areál</w:t>
      </w:r>
      <w:r w:rsidR="004C67BB" w:rsidRPr="00180C5D">
        <w:rPr>
          <w:rFonts w:ascii="Calibri" w:hAnsi="Calibri"/>
          <w:sz w:val="22"/>
          <w:szCs w:val="22"/>
          <w:lang w:val="cs-CZ"/>
        </w:rPr>
        <w:t xml:space="preserve"> je určen k pobytu a hrám dětí pouze v přítomnosti učitele/učitelky. Z bezpečnostních důvodů není povoleno, aby děti využívaly zahradní areál mimo dobu, kterou řádně tráví ve škole pod dozorem učitele/k.</w:t>
      </w:r>
    </w:p>
    <w:p w14:paraId="56D41F58"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Škola nenese odpovědnost za hračky, které si děti přinesou do MŠ. Do školy je zakázáno nosit ostré nebo jinak nebezpečné věci a hračky (nože, špendlíky, hračky ve tvaru zbraní ad.).</w:t>
      </w:r>
    </w:p>
    <w:p w14:paraId="22C36875" w14:textId="77777777" w:rsidR="004C67BB" w:rsidRDefault="004C67BB" w:rsidP="00E23FB2">
      <w:pPr>
        <w:tabs>
          <w:tab w:val="left" w:pos="540"/>
        </w:tabs>
        <w:rPr>
          <w:rFonts w:ascii="Calibri" w:hAnsi="Calibri"/>
          <w:sz w:val="22"/>
          <w:szCs w:val="22"/>
          <w:lang w:val="cs-CZ"/>
        </w:rPr>
      </w:pPr>
      <w:r w:rsidRPr="008D0226">
        <w:rPr>
          <w:rFonts w:ascii="Calibri" w:hAnsi="Calibri"/>
          <w:sz w:val="22"/>
          <w:szCs w:val="22"/>
          <w:lang w:val="cs-CZ"/>
        </w:rPr>
        <w:t xml:space="preserve">Do areálu MŠ není dovoleno vodit psy ani jiná zvířata. </w:t>
      </w:r>
    </w:p>
    <w:p w14:paraId="3D8B2326" w14:textId="77777777" w:rsidR="00180C5D" w:rsidRDefault="00180C5D" w:rsidP="00E23FB2">
      <w:pPr>
        <w:tabs>
          <w:tab w:val="left" w:pos="540"/>
        </w:tabs>
        <w:rPr>
          <w:rFonts w:ascii="Calibri" w:hAnsi="Calibri"/>
          <w:sz w:val="22"/>
          <w:szCs w:val="22"/>
          <w:lang w:val="cs-CZ"/>
        </w:rPr>
      </w:pPr>
    </w:p>
    <w:p w14:paraId="38C19C03" w14:textId="77777777" w:rsidR="00180C5D" w:rsidRPr="008D0226" w:rsidRDefault="00180C5D" w:rsidP="00E23FB2">
      <w:pPr>
        <w:tabs>
          <w:tab w:val="left" w:pos="540"/>
        </w:tabs>
        <w:rPr>
          <w:rFonts w:ascii="Calibri" w:hAnsi="Calibri"/>
          <w:sz w:val="22"/>
          <w:szCs w:val="22"/>
          <w:lang w:val="cs-CZ"/>
        </w:rPr>
      </w:pPr>
    </w:p>
    <w:p w14:paraId="768AF601" w14:textId="77777777" w:rsidR="004C67BB" w:rsidRPr="008D0226" w:rsidRDefault="004C67BB" w:rsidP="00E23FB2">
      <w:pPr>
        <w:widowControl/>
        <w:numPr>
          <w:ilvl w:val="0"/>
          <w:numId w:val="22"/>
        </w:numPr>
        <w:tabs>
          <w:tab w:val="left" w:pos="540"/>
        </w:tabs>
        <w:suppressAutoHyphens w:val="0"/>
        <w:spacing w:before="240" w:after="120"/>
        <w:ind w:left="1077"/>
        <w:jc w:val="center"/>
        <w:rPr>
          <w:rFonts w:ascii="Calibri" w:hAnsi="Calibri"/>
          <w:b/>
          <w:sz w:val="28"/>
          <w:szCs w:val="28"/>
          <w:lang w:val="cs-CZ"/>
        </w:rPr>
      </w:pPr>
      <w:r w:rsidRPr="008D0226">
        <w:rPr>
          <w:rFonts w:ascii="Calibri" w:hAnsi="Calibri"/>
          <w:b/>
          <w:sz w:val="28"/>
          <w:szCs w:val="28"/>
          <w:lang w:val="cs-CZ"/>
        </w:rPr>
        <w:t>Závěrečná ustanovení</w:t>
      </w:r>
    </w:p>
    <w:p w14:paraId="4C0C792D" w14:textId="77777777"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 xml:space="preserve">Řád mateřské školy je závazný pro všechny zákonné zástupce, pověřené osoby, děti, pedagogické i nepedagogické pracovníky školy. Zákonní zástupci a pověřené osoby jsou povinni se s ním seznámit. Školní řád může být doplněn během školního roku o dodatky. </w:t>
      </w:r>
    </w:p>
    <w:p w14:paraId="15919415" w14:textId="77777777" w:rsidR="004C67BB" w:rsidRPr="008D0226" w:rsidRDefault="004C67BB" w:rsidP="00E23FB2">
      <w:pPr>
        <w:tabs>
          <w:tab w:val="left" w:pos="540"/>
        </w:tabs>
        <w:jc w:val="both"/>
        <w:rPr>
          <w:rFonts w:ascii="Calibri" w:hAnsi="Calibri"/>
          <w:sz w:val="22"/>
          <w:szCs w:val="22"/>
          <w:lang w:val="cs-CZ"/>
        </w:rPr>
      </w:pPr>
    </w:p>
    <w:p w14:paraId="0CEAB037" w14:textId="6FFF5FB8" w:rsidR="004C67BB" w:rsidRPr="008D0226" w:rsidRDefault="004C67BB" w:rsidP="00E23FB2">
      <w:pPr>
        <w:tabs>
          <w:tab w:val="left" w:pos="540"/>
        </w:tabs>
        <w:jc w:val="both"/>
        <w:rPr>
          <w:rFonts w:ascii="Calibri" w:hAnsi="Calibri"/>
          <w:sz w:val="22"/>
          <w:szCs w:val="22"/>
          <w:lang w:val="cs-CZ"/>
        </w:rPr>
      </w:pPr>
      <w:r w:rsidRPr="008D0226">
        <w:rPr>
          <w:rFonts w:ascii="Calibri" w:hAnsi="Calibri"/>
          <w:sz w:val="22"/>
          <w:szCs w:val="22"/>
          <w:lang w:val="cs-CZ"/>
        </w:rPr>
        <w:t>Tento řád byl schválený pe</w:t>
      </w:r>
      <w:r w:rsidR="00180C5D">
        <w:rPr>
          <w:rFonts w:ascii="Calibri" w:hAnsi="Calibri"/>
          <w:sz w:val="22"/>
          <w:szCs w:val="22"/>
          <w:lang w:val="cs-CZ"/>
        </w:rPr>
        <w:t>dagogickou radou dne </w:t>
      </w:r>
      <w:r w:rsidR="002B4F51">
        <w:rPr>
          <w:rFonts w:ascii="Calibri" w:hAnsi="Calibri"/>
          <w:sz w:val="22"/>
          <w:szCs w:val="22"/>
          <w:lang w:val="cs-CZ"/>
        </w:rPr>
        <w:t>28.8.2025</w:t>
      </w:r>
      <w:r w:rsidRPr="008D0226">
        <w:rPr>
          <w:rFonts w:ascii="Calibri" w:hAnsi="Calibri"/>
          <w:sz w:val="22"/>
          <w:szCs w:val="22"/>
          <w:lang w:val="cs-CZ"/>
        </w:rPr>
        <w:t xml:space="preserve"> </w:t>
      </w:r>
      <w:r w:rsidR="00DC1CE6">
        <w:rPr>
          <w:rFonts w:ascii="Calibri" w:hAnsi="Calibri"/>
          <w:sz w:val="22"/>
          <w:szCs w:val="22"/>
          <w:lang w:val="cs-CZ"/>
        </w:rPr>
        <w:t>a nabývá platnosti od 1. 9. 20</w:t>
      </w:r>
      <w:r w:rsidR="00180C5D">
        <w:rPr>
          <w:rFonts w:ascii="Calibri" w:hAnsi="Calibri"/>
          <w:sz w:val="22"/>
          <w:szCs w:val="22"/>
          <w:lang w:val="cs-CZ"/>
        </w:rPr>
        <w:t>2</w:t>
      </w:r>
      <w:r w:rsidR="002B4F51">
        <w:rPr>
          <w:rFonts w:ascii="Calibri" w:hAnsi="Calibri"/>
          <w:sz w:val="22"/>
          <w:szCs w:val="22"/>
          <w:lang w:val="cs-CZ"/>
        </w:rPr>
        <w:t>5.</w:t>
      </w:r>
    </w:p>
    <w:p w14:paraId="2276E581" w14:textId="77777777" w:rsidR="004C67BB" w:rsidRPr="008D0226" w:rsidRDefault="004C67BB" w:rsidP="00E23FB2">
      <w:pPr>
        <w:tabs>
          <w:tab w:val="left" w:pos="540"/>
        </w:tabs>
        <w:jc w:val="both"/>
        <w:rPr>
          <w:rFonts w:ascii="Calibri" w:hAnsi="Calibri"/>
          <w:sz w:val="22"/>
          <w:szCs w:val="22"/>
          <w:lang w:val="cs-CZ"/>
        </w:rPr>
      </w:pPr>
    </w:p>
    <w:p w14:paraId="464F5031" w14:textId="002F6E33" w:rsidR="004C67BB" w:rsidRPr="00100C71" w:rsidRDefault="004C67BB" w:rsidP="00100C71">
      <w:pPr>
        <w:pStyle w:val="Odstavecseseznamem"/>
        <w:tabs>
          <w:tab w:val="left" w:pos="540"/>
        </w:tabs>
        <w:overflowPunct w:val="0"/>
        <w:autoSpaceDE w:val="0"/>
        <w:autoSpaceDN w:val="0"/>
        <w:adjustRightInd w:val="0"/>
        <w:spacing w:after="0" w:line="240" w:lineRule="auto"/>
        <w:ind w:left="426"/>
        <w:jc w:val="both"/>
      </w:pPr>
      <w:r w:rsidRPr="00100C71">
        <w:t xml:space="preserve">Kontrolou provádění ustanovení této směrnice je statutárním orgánem školy pověřena: </w:t>
      </w:r>
      <w:r w:rsidR="00180C5D" w:rsidRPr="00100C71">
        <w:t>Mgr.</w:t>
      </w:r>
      <w:r w:rsidR="00687F93">
        <w:t> </w:t>
      </w:r>
      <w:r w:rsidR="00180C5D" w:rsidRPr="00100C71">
        <w:t>Eva</w:t>
      </w:r>
      <w:r w:rsidR="00687F93">
        <w:t> </w:t>
      </w:r>
      <w:r w:rsidR="00180C5D" w:rsidRPr="00100C71">
        <w:t>Svobodová</w:t>
      </w:r>
      <w:r w:rsidRPr="00100C71">
        <w:t>, zástupkyně řed</w:t>
      </w:r>
      <w:r w:rsidR="00180C5D" w:rsidRPr="00100C71">
        <w:t>itelky</w:t>
      </w:r>
      <w:r w:rsidRPr="00100C71">
        <w:t xml:space="preserve"> MŠ </w:t>
      </w:r>
    </w:p>
    <w:p w14:paraId="642AF5D5" w14:textId="77777777" w:rsidR="004C67BB" w:rsidRPr="008D0226" w:rsidRDefault="004C67BB" w:rsidP="00E23FB2">
      <w:pPr>
        <w:tabs>
          <w:tab w:val="left" w:pos="540"/>
        </w:tabs>
        <w:rPr>
          <w:rStyle w:val="st1"/>
          <w:rFonts w:ascii="Calibri" w:hAnsi="Calibri"/>
          <w:color w:val="444444"/>
          <w:sz w:val="22"/>
          <w:szCs w:val="22"/>
          <w:lang w:val="cs-CZ"/>
        </w:rPr>
      </w:pPr>
    </w:p>
    <w:p w14:paraId="5F25E04B" w14:textId="77777777" w:rsidR="004C67BB" w:rsidRPr="008D0226" w:rsidRDefault="004C67BB" w:rsidP="00E23FB2">
      <w:pPr>
        <w:tabs>
          <w:tab w:val="left" w:pos="540"/>
        </w:tabs>
        <w:rPr>
          <w:rStyle w:val="st1"/>
          <w:rFonts w:ascii="Calibri" w:hAnsi="Calibri"/>
          <w:color w:val="444444"/>
          <w:sz w:val="22"/>
          <w:szCs w:val="22"/>
          <w:lang w:val="cs-CZ"/>
        </w:rPr>
      </w:pPr>
    </w:p>
    <w:p w14:paraId="4B1A7703" w14:textId="45B633D7" w:rsidR="004C67BB" w:rsidRPr="008D0226" w:rsidRDefault="00DC1CE6">
      <w:pPr>
        <w:rPr>
          <w:rFonts w:ascii="Calibri" w:hAnsi="Calibri"/>
          <w:sz w:val="22"/>
          <w:szCs w:val="22"/>
          <w:lang w:val="cs-CZ"/>
        </w:rPr>
      </w:pPr>
      <w:r>
        <w:rPr>
          <w:rFonts w:ascii="Calibri" w:hAnsi="Calibri"/>
          <w:sz w:val="22"/>
          <w:szCs w:val="22"/>
          <w:lang w:val="cs-CZ"/>
        </w:rPr>
        <w:t xml:space="preserve">V Praze dne </w:t>
      </w:r>
      <w:r w:rsidR="002B4F51">
        <w:rPr>
          <w:rFonts w:ascii="Calibri" w:hAnsi="Calibri"/>
          <w:sz w:val="22"/>
          <w:szCs w:val="22"/>
          <w:lang w:val="cs-CZ"/>
        </w:rPr>
        <w:t>28.8.2025</w:t>
      </w:r>
    </w:p>
    <w:p w14:paraId="515478CB" w14:textId="77777777" w:rsidR="004C67BB" w:rsidRPr="008D0226" w:rsidRDefault="004C67BB">
      <w:pPr>
        <w:rPr>
          <w:rFonts w:ascii="Calibri" w:hAnsi="Calibri"/>
          <w:sz w:val="22"/>
          <w:szCs w:val="22"/>
          <w:lang w:val="cs-CZ"/>
        </w:rPr>
      </w:pPr>
    </w:p>
    <w:p w14:paraId="30AAE142" w14:textId="77777777" w:rsidR="004C67BB" w:rsidRPr="008D0226" w:rsidRDefault="004C67BB">
      <w:pPr>
        <w:rPr>
          <w:rFonts w:ascii="Calibri" w:hAnsi="Calibri"/>
          <w:sz w:val="22"/>
          <w:szCs w:val="22"/>
          <w:lang w:val="cs-CZ"/>
        </w:rPr>
      </w:pPr>
    </w:p>
    <w:p w14:paraId="26906ED4" w14:textId="77777777" w:rsidR="004C67BB" w:rsidRPr="008D0226" w:rsidRDefault="004C67BB" w:rsidP="00400273">
      <w:pPr>
        <w:ind w:left="6372"/>
        <w:rPr>
          <w:rFonts w:ascii="Calibri" w:hAnsi="Calibri"/>
          <w:sz w:val="22"/>
          <w:szCs w:val="22"/>
          <w:lang w:val="cs-CZ"/>
        </w:rPr>
      </w:pPr>
      <w:r w:rsidRPr="008D0226">
        <w:rPr>
          <w:rFonts w:ascii="Calibri" w:hAnsi="Calibri"/>
          <w:sz w:val="22"/>
          <w:szCs w:val="22"/>
          <w:lang w:val="cs-CZ"/>
        </w:rPr>
        <w:t xml:space="preserve">             Mgr. Daniela Veselá</w:t>
      </w:r>
    </w:p>
    <w:p w14:paraId="0DF88A4B" w14:textId="77777777" w:rsidR="00A43506" w:rsidRPr="008D0226" w:rsidRDefault="004C67BB" w:rsidP="00400273">
      <w:pPr>
        <w:ind w:left="5664" w:firstLine="708"/>
        <w:rPr>
          <w:rFonts w:ascii="Calibri" w:hAnsi="Calibri"/>
          <w:sz w:val="22"/>
          <w:szCs w:val="22"/>
          <w:lang w:val="cs-CZ"/>
        </w:rPr>
      </w:pPr>
      <w:r w:rsidRPr="008D0226">
        <w:rPr>
          <w:rFonts w:ascii="Calibri" w:hAnsi="Calibri"/>
          <w:sz w:val="22"/>
          <w:szCs w:val="22"/>
          <w:lang w:val="cs-CZ"/>
        </w:rPr>
        <w:t xml:space="preserve">        </w:t>
      </w:r>
      <w:r w:rsidR="00DB66A7">
        <w:rPr>
          <w:rFonts w:ascii="Calibri" w:hAnsi="Calibri"/>
          <w:sz w:val="22"/>
          <w:szCs w:val="22"/>
          <w:lang w:val="cs-CZ"/>
        </w:rPr>
        <w:t>ř</w:t>
      </w:r>
      <w:r w:rsidRPr="008D0226">
        <w:rPr>
          <w:rFonts w:ascii="Calibri" w:hAnsi="Calibri"/>
          <w:sz w:val="22"/>
          <w:szCs w:val="22"/>
          <w:lang w:val="cs-CZ"/>
        </w:rPr>
        <w:t>editelka MŠ Podsaďáček</w:t>
      </w:r>
    </w:p>
    <w:sectPr w:rsidR="00A43506" w:rsidRPr="008D0226" w:rsidSect="00582A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AC5A" w14:textId="77777777" w:rsidR="00E9092C" w:rsidRDefault="00E9092C" w:rsidP="001772B3">
      <w:r>
        <w:separator/>
      </w:r>
    </w:p>
  </w:endnote>
  <w:endnote w:type="continuationSeparator" w:id="0">
    <w:p w14:paraId="7C7C2D36" w14:textId="77777777" w:rsidR="00E9092C" w:rsidRDefault="00E9092C" w:rsidP="0017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AB21" w14:textId="77777777" w:rsidR="004C67BB" w:rsidRDefault="003059C3">
    <w:pPr>
      <w:pStyle w:val="Zpat"/>
      <w:jc w:val="center"/>
    </w:pPr>
    <w:r>
      <w:fldChar w:fldCharType="begin"/>
    </w:r>
    <w:r>
      <w:instrText>PAGE   \* MERGEFORMAT</w:instrText>
    </w:r>
    <w:r>
      <w:fldChar w:fldCharType="separate"/>
    </w:r>
    <w:r w:rsidR="00E67473" w:rsidRPr="00E67473">
      <w:rPr>
        <w:noProof/>
        <w:lang w:val="cs-CZ"/>
      </w:rPr>
      <w:t>1</w:t>
    </w:r>
    <w:r>
      <w:rPr>
        <w:noProof/>
        <w:lang w:val="cs-CZ"/>
      </w:rPr>
      <w:fldChar w:fldCharType="end"/>
    </w:r>
  </w:p>
  <w:p w14:paraId="6D69D9BE" w14:textId="77777777" w:rsidR="004C67BB" w:rsidRDefault="004C67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9DF15" w14:textId="77777777" w:rsidR="00E9092C" w:rsidRDefault="00E9092C" w:rsidP="001772B3">
      <w:r>
        <w:separator/>
      </w:r>
    </w:p>
  </w:footnote>
  <w:footnote w:type="continuationSeparator" w:id="0">
    <w:p w14:paraId="0CA18313" w14:textId="77777777" w:rsidR="00E9092C" w:rsidRDefault="00E9092C" w:rsidP="001772B3">
      <w:r>
        <w:continuationSeparator/>
      </w:r>
    </w:p>
  </w:footnote>
  <w:footnote w:id="1">
    <w:p w14:paraId="6C7B1501" w14:textId="77777777" w:rsidR="00DB66A7" w:rsidRPr="00C20B40" w:rsidRDefault="00DB66A7" w:rsidP="00DB66A7">
      <w:pPr>
        <w:pStyle w:val="Textpoznpodarou"/>
        <w:rPr>
          <w:rFonts w:asciiTheme="minorHAnsi" w:hAnsiTheme="minorHAnsi"/>
          <w:lang w:val="cs-CZ"/>
        </w:rPr>
      </w:pPr>
      <w:r>
        <w:rPr>
          <w:rStyle w:val="Znakapoznpodarou"/>
        </w:rPr>
        <w:footnoteRef/>
      </w:r>
      <w:r>
        <w:t xml:space="preserve"> </w:t>
      </w:r>
      <w:r>
        <w:rPr>
          <w:rFonts w:asciiTheme="minorHAnsi" w:hAnsiTheme="minorHAnsi"/>
        </w:rPr>
        <w:t>D</w:t>
      </w:r>
      <w:r w:rsidRPr="00C20B40">
        <w:rPr>
          <w:rFonts w:asciiTheme="minorHAnsi" w:hAnsiTheme="minorHAnsi"/>
        </w:rPr>
        <w:t xml:space="preserve">le Metodického pokynu </w:t>
      </w:r>
      <w:r w:rsidRPr="00C20B40">
        <w:rPr>
          <w:rFonts w:asciiTheme="minorHAnsi" w:hAnsiTheme="minorHAnsi" w:hint="eastAsia"/>
        </w:rPr>
        <w:t>č</w:t>
      </w:r>
      <w:r w:rsidRPr="00C20B40">
        <w:rPr>
          <w:rFonts w:asciiTheme="minorHAnsi" w:hAnsiTheme="minorHAnsi"/>
        </w:rPr>
        <w:t>.j. 37</w:t>
      </w:r>
      <w:r>
        <w:rPr>
          <w:rFonts w:asciiTheme="minorHAnsi" w:hAnsiTheme="minorHAnsi"/>
        </w:rPr>
        <w:t xml:space="preserve"> </w:t>
      </w:r>
      <w:r w:rsidRPr="00C20B40">
        <w:rPr>
          <w:rFonts w:asciiTheme="minorHAnsi" w:hAnsiTheme="minorHAnsi"/>
        </w:rPr>
        <w:t>014/2005-25 k zajišt</w:t>
      </w:r>
      <w:r w:rsidRPr="00C20B40">
        <w:rPr>
          <w:rFonts w:asciiTheme="minorHAnsi" w:hAnsiTheme="minorHAnsi" w:hint="eastAsia"/>
        </w:rPr>
        <w:t>ě</w:t>
      </w:r>
      <w:r w:rsidRPr="00C20B40">
        <w:rPr>
          <w:rFonts w:asciiTheme="minorHAnsi" w:hAnsiTheme="minorHAnsi"/>
        </w:rPr>
        <w:t>ní bezpe</w:t>
      </w:r>
      <w:r w:rsidRPr="00C20B40">
        <w:rPr>
          <w:rFonts w:asciiTheme="minorHAnsi" w:hAnsiTheme="minorHAnsi" w:hint="eastAsia"/>
        </w:rPr>
        <w:t>č</w:t>
      </w:r>
      <w:r w:rsidRPr="00C20B40">
        <w:rPr>
          <w:rFonts w:asciiTheme="minorHAnsi" w:hAnsiTheme="minorHAnsi"/>
        </w:rPr>
        <w:t>nosti a ochrany zdraví d</w:t>
      </w:r>
      <w:r w:rsidRPr="00C20B40">
        <w:rPr>
          <w:rFonts w:asciiTheme="minorHAnsi" w:hAnsiTheme="minorHAnsi" w:hint="eastAsia"/>
        </w:rPr>
        <w:t>ě</w:t>
      </w:r>
      <w:r w:rsidRPr="00C20B40">
        <w:rPr>
          <w:rFonts w:asciiTheme="minorHAnsi" w:hAnsiTheme="minorHAnsi"/>
        </w:rPr>
        <w:t>tí, žák</w:t>
      </w:r>
      <w:r w:rsidRPr="00C20B40">
        <w:rPr>
          <w:rFonts w:asciiTheme="minorHAnsi" w:hAnsiTheme="minorHAnsi" w:hint="eastAsia"/>
        </w:rPr>
        <w:t>ů</w:t>
      </w:r>
      <w:r>
        <w:rPr>
          <w:rFonts w:asciiTheme="minorHAnsi" w:hAnsiTheme="minorHAnsi"/>
        </w:rPr>
        <w:t xml:space="preserve"> a student </w:t>
      </w:r>
      <w:r w:rsidRPr="00C20B40">
        <w:rPr>
          <w:rFonts w:asciiTheme="minorHAnsi" w:hAnsiTheme="minorHAnsi"/>
        </w:rPr>
        <w:t>ve</w:t>
      </w:r>
      <w:r>
        <w:rPr>
          <w:rFonts w:asciiTheme="minorHAnsi" w:hAnsiTheme="minorHAnsi"/>
        </w:rPr>
        <w:t xml:space="preserve"> </w:t>
      </w:r>
      <w:r w:rsidRPr="00C20B40">
        <w:rPr>
          <w:rFonts w:asciiTheme="minorHAnsi" w:hAnsiTheme="minorHAnsi"/>
        </w:rPr>
        <w:t>školách a školských za</w:t>
      </w:r>
      <w:r w:rsidRPr="00C20B40">
        <w:rPr>
          <w:rFonts w:asciiTheme="minorHAnsi" w:hAnsiTheme="minorHAnsi" w:hint="eastAsia"/>
        </w:rPr>
        <w:t>ří</w:t>
      </w:r>
      <w:r w:rsidRPr="00C20B40">
        <w:rPr>
          <w:rFonts w:asciiTheme="minorHAnsi" w:hAnsiTheme="minorHAnsi"/>
        </w:rPr>
        <w:t>zeních z</w:t>
      </w:r>
      <w:r w:rsidRPr="00C20B40">
        <w:rPr>
          <w:rFonts w:asciiTheme="minorHAnsi" w:hAnsiTheme="minorHAnsi" w:hint="eastAsia"/>
        </w:rPr>
        <w:t>ř</w:t>
      </w:r>
      <w:r w:rsidRPr="00C20B40">
        <w:rPr>
          <w:rFonts w:asciiTheme="minorHAnsi" w:hAnsiTheme="minorHAnsi"/>
        </w:rPr>
        <w:t>izovaných Ministerstvem školství, mládeže a t</w:t>
      </w:r>
      <w:r w:rsidRPr="00C20B40">
        <w:rPr>
          <w:rFonts w:asciiTheme="minorHAnsi" w:hAnsiTheme="minorHAnsi" w:hint="eastAsia"/>
        </w:rPr>
        <w:t>ě</w:t>
      </w:r>
      <w:r>
        <w:rPr>
          <w:rFonts w:asciiTheme="minorHAnsi" w:hAnsiTheme="minorHAnsi"/>
        </w:rPr>
        <w:t>lovýchovy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E202" w14:textId="77777777" w:rsidR="004C67BB" w:rsidRDefault="00985DCE" w:rsidP="001772B3">
    <w:pPr>
      <w:pStyle w:val="Zhlav"/>
      <w:jc w:val="right"/>
    </w:pPr>
    <w:r>
      <w:rPr>
        <w:rFonts w:ascii="Times New Roman" w:hAnsi="Times New Roman"/>
        <w:noProof/>
        <w:sz w:val="24"/>
        <w:szCs w:val="24"/>
        <w:lang w:val="cs-CZ"/>
      </w:rPr>
      <w:drawing>
        <wp:inline distT="0" distB="0" distL="0" distR="0" wp14:anchorId="457EC340" wp14:editId="2B15556E">
          <wp:extent cx="1371600" cy="387350"/>
          <wp:effectExtent l="0" t="0" r="0" b="0"/>
          <wp:docPr id="1" name="obrázek 1" descr="logo obdelnik Podsady ma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obdelnik Podsady ma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8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8EE"/>
    <w:multiLevelType w:val="hybridMultilevel"/>
    <w:tmpl w:val="400A1828"/>
    <w:lvl w:ilvl="0" w:tplc="1DB4F1AE">
      <w:numFmt w:val="bullet"/>
      <w:lvlText w:val="-"/>
      <w:lvlJc w:val="left"/>
      <w:pPr>
        <w:ind w:left="420" w:hanging="360"/>
      </w:pPr>
      <w:rPr>
        <w:rFonts w:ascii="Times New Roman" w:eastAsia="Times New Roman" w:hAnsi="Times New Roman"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73D6362"/>
    <w:multiLevelType w:val="hybridMultilevel"/>
    <w:tmpl w:val="C9F2DBD4"/>
    <w:lvl w:ilvl="0" w:tplc="8272CACA">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A43CCF"/>
    <w:multiLevelType w:val="hybridMultilevel"/>
    <w:tmpl w:val="070CAF06"/>
    <w:lvl w:ilvl="0" w:tplc="8272CACA">
      <w:start w:val="3"/>
      <w:numFmt w:val="bullet"/>
      <w:lvlText w:val="-"/>
      <w:lvlJc w:val="left"/>
      <w:pPr>
        <w:tabs>
          <w:tab w:val="num" w:pos="720"/>
        </w:tabs>
        <w:ind w:left="720" w:hanging="360"/>
      </w:pPr>
      <w:rPr>
        <w:rFonts w:ascii="Times New Roman" w:eastAsia="Times New Roman" w:hAnsi="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CC2CA0"/>
    <w:multiLevelType w:val="multilevel"/>
    <w:tmpl w:val="3D92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E2F3B"/>
    <w:multiLevelType w:val="hybridMultilevel"/>
    <w:tmpl w:val="FBF6C406"/>
    <w:lvl w:ilvl="0" w:tplc="C8DE89F6">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0F2D5741"/>
    <w:multiLevelType w:val="hybridMultilevel"/>
    <w:tmpl w:val="43B845CC"/>
    <w:lvl w:ilvl="0" w:tplc="8272CACA">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C20D7"/>
    <w:multiLevelType w:val="hybridMultilevel"/>
    <w:tmpl w:val="DA78DA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DF1EE2"/>
    <w:multiLevelType w:val="hybridMultilevel"/>
    <w:tmpl w:val="31C85260"/>
    <w:lvl w:ilvl="0" w:tplc="2D30DE98">
      <w:start w:val="2017"/>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3D34A5"/>
    <w:multiLevelType w:val="multilevel"/>
    <w:tmpl w:val="C65C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C6151"/>
    <w:multiLevelType w:val="hybridMultilevel"/>
    <w:tmpl w:val="9C889DFE"/>
    <w:lvl w:ilvl="0" w:tplc="2DFEBB72">
      <w:start w:val="1"/>
      <w:numFmt w:val="upperRoman"/>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AC641B2E">
      <w:start w:val="1"/>
      <w:numFmt w:val="lowerLetter"/>
      <w:lvlText w:val="%3)"/>
      <w:lvlJc w:val="left"/>
      <w:pPr>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D60981"/>
    <w:multiLevelType w:val="hybridMultilevel"/>
    <w:tmpl w:val="8F623C06"/>
    <w:lvl w:ilvl="0" w:tplc="8272CACA">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4B160F"/>
    <w:multiLevelType w:val="hybridMultilevel"/>
    <w:tmpl w:val="373C7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686624"/>
    <w:multiLevelType w:val="hybridMultilevel"/>
    <w:tmpl w:val="630ADBA0"/>
    <w:lvl w:ilvl="0" w:tplc="8272CACA">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D83C05"/>
    <w:multiLevelType w:val="hybridMultilevel"/>
    <w:tmpl w:val="28022A82"/>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BF0845"/>
    <w:multiLevelType w:val="multilevel"/>
    <w:tmpl w:val="BB0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8744E"/>
    <w:multiLevelType w:val="hybridMultilevel"/>
    <w:tmpl w:val="5640318A"/>
    <w:lvl w:ilvl="0" w:tplc="8272CACA">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B21914"/>
    <w:multiLevelType w:val="hybridMultilevel"/>
    <w:tmpl w:val="9DBA5824"/>
    <w:lvl w:ilvl="0" w:tplc="8272CACA">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E4B07"/>
    <w:multiLevelType w:val="hybridMultilevel"/>
    <w:tmpl w:val="3C7E2BA8"/>
    <w:lvl w:ilvl="0" w:tplc="8272CACA">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52CA7"/>
    <w:multiLevelType w:val="hybridMultilevel"/>
    <w:tmpl w:val="443E7BE8"/>
    <w:lvl w:ilvl="0" w:tplc="F0CA03BA">
      <w:start w:val="3"/>
      <w:numFmt w:val="bullet"/>
      <w:lvlText w:val="-"/>
      <w:lvlJc w:val="left"/>
      <w:pPr>
        <w:tabs>
          <w:tab w:val="num" w:pos="720"/>
        </w:tabs>
        <w:ind w:left="720"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6B23AC"/>
    <w:multiLevelType w:val="hybridMultilevel"/>
    <w:tmpl w:val="994EC7CE"/>
    <w:lvl w:ilvl="0" w:tplc="04050011">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8B26D9"/>
    <w:multiLevelType w:val="multilevel"/>
    <w:tmpl w:val="246C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C760C"/>
    <w:multiLevelType w:val="multilevel"/>
    <w:tmpl w:val="0D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0548B0"/>
    <w:multiLevelType w:val="hybridMultilevel"/>
    <w:tmpl w:val="FC5E53FE"/>
    <w:lvl w:ilvl="0" w:tplc="F6E2F71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07C7A42"/>
    <w:multiLevelType w:val="hybridMultilevel"/>
    <w:tmpl w:val="EE6C48B4"/>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513A51AB"/>
    <w:multiLevelType w:val="multilevel"/>
    <w:tmpl w:val="925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E28E3"/>
    <w:multiLevelType w:val="hybridMultilevel"/>
    <w:tmpl w:val="962C95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F24757"/>
    <w:multiLevelType w:val="hybridMultilevel"/>
    <w:tmpl w:val="17B6FC2A"/>
    <w:lvl w:ilvl="0" w:tplc="8272CACA">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807A72"/>
    <w:multiLevelType w:val="hybridMultilevel"/>
    <w:tmpl w:val="631202BA"/>
    <w:lvl w:ilvl="0" w:tplc="8272CACA">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B14A07"/>
    <w:multiLevelType w:val="multilevel"/>
    <w:tmpl w:val="8038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E444F2"/>
    <w:multiLevelType w:val="multilevel"/>
    <w:tmpl w:val="6B56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A19D9"/>
    <w:multiLevelType w:val="hybridMultilevel"/>
    <w:tmpl w:val="B6AECB5A"/>
    <w:lvl w:ilvl="0" w:tplc="8272CACA">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8A3D97"/>
    <w:multiLevelType w:val="multilevel"/>
    <w:tmpl w:val="FF0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64AF6"/>
    <w:multiLevelType w:val="multilevel"/>
    <w:tmpl w:val="1E70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D62DBB"/>
    <w:multiLevelType w:val="hybridMultilevel"/>
    <w:tmpl w:val="23A27162"/>
    <w:lvl w:ilvl="0" w:tplc="8272CACA">
      <w:start w:val="3"/>
      <w:numFmt w:val="bullet"/>
      <w:lvlText w:val="-"/>
      <w:lvlJc w:val="left"/>
      <w:pPr>
        <w:ind w:left="720" w:hanging="360"/>
      </w:pPr>
      <w:rPr>
        <w:rFonts w:ascii="Times New Roman" w:eastAsia="Times New Roman" w:hAnsi="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273FAD"/>
    <w:multiLevelType w:val="multilevel"/>
    <w:tmpl w:val="2E9EB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122207"/>
    <w:multiLevelType w:val="multilevel"/>
    <w:tmpl w:val="476A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1275CE"/>
    <w:multiLevelType w:val="multilevel"/>
    <w:tmpl w:val="81AC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2701F"/>
    <w:multiLevelType w:val="multilevel"/>
    <w:tmpl w:val="3DD8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D0AA8"/>
    <w:multiLevelType w:val="hybridMultilevel"/>
    <w:tmpl w:val="FF40CBB0"/>
    <w:lvl w:ilvl="0" w:tplc="8272CACA">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25F3A"/>
    <w:multiLevelType w:val="hybridMultilevel"/>
    <w:tmpl w:val="CDACE67A"/>
    <w:lvl w:ilvl="0" w:tplc="7864160A">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E2098"/>
    <w:multiLevelType w:val="hybridMultilevel"/>
    <w:tmpl w:val="40021C90"/>
    <w:lvl w:ilvl="0" w:tplc="18F4A17A">
      <w:start w:val="1"/>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7D87CA6"/>
    <w:multiLevelType w:val="hybridMultilevel"/>
    <w:tmpl w:val="5C022804"/>
    <w:lvl w:ilvl="0" w:tplc="8272CACA">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0549C1"/>
    <w:multiLevelType w:val="multilevel"/>
    <w:tmpl w:val="4C60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447445">
    <w:abstractNumId w:val="11"/>
  </w:num>
  <w:num w:numId="2" w16cid:durableId="1918709816">
    <w:abstractNumId w:val="0"/>
  </w:num>
  <w:num w:numId="3" w16cid:durableId="1784107235">
    <w:abstractNumId w:val="7"/>
  </w:num>
  <w:num w:numId="4" w16cid:durableId="1492210461">
    <w:abstractNumId w:val="22"/>
  </w:num>
  <w:num w:numId="5" w16cid:durableId="130564791">
    <w:abstractNumId w:val="24"/>
  </w:num>
  <w:num w:numId="6" w16cid:durableId="917176788">
    <w:abstractNumId w:val="29"/>
  </w:num>
  <w:num w:numId="7" w16cid:durableId="1774401541">
    <w:abstractNumId w:val="21"/>
  </w:num>
  <w:num w:numId="8" w16cid:durableId="380136242">
    <w:abstractNumId w:val="37"/>
  </w:num>
  <w:num w:numId="9" w16cid:durableId="1356882887">
    <w:abstractNumId w:val="3"/>
  </w:num>
  <w:num w:numId="10" w16cid:durableId="102266835">
    <w:abstractNumId w:val="31"/>
  </w:num>
  <w:num w:numId="11" w16cid:durableId="44571993">
    <w:abstractNumId w:val="20"/>
  </w:num>
  <w:num w:numId="12" w16cid:durableId="1891500300">
    <w:abstractNumId w:val="32"/>
  </w:num>
  <w:num w:numId="13" w16cid:durableId="264508088">
    <w:abstractNumId w:val="36"/>
  </w:num>
  <w:num w:numId="14" w16cid:durableId="1921669988">
    <w:abstractNumId w:val="14"/>
  </w:num>
  <w:num w:numId="15" w16cid:durableId="100611282">
    <w:abstractNumId w:val="42"/>
  </w:num>
  <w:num w:numId="16" w16cid:durableId="1299995360">
    <w:abstractNumId w:val="8"/>
  </w:num>
  <w:num w:numId="17" w16cid:durableId="491139319">
    <w:abstractNumId w:val="28"/>
  </w:num>
  <w:num w:numId="18" w16cid:durableId="1911310000">
    <w:abstractNumId w:val="35"/>
  </w:num>
  <w:num w:numId="19" w16cid:durableId="284969365">
    <w:abstractNumId w:val="13"/>
  </w:num>
  <w:num w:numId="20" w16cid:durableId="1637252699">
    <w:abstractNumId w:val="40"/>
  </w:num>
  <w:num w:numId="21" w16cid:durableId="1324771218">
    <w:abstractNumId w:val="39"/>
  </w:num>
  <w:num w:numId="22" w16cid:durableId="501243163">
    <w:abstractNumId w:val="9"/>
  </w:num>
  <w:num w:numId="23" w16cid:durableId="556009785">
    <w:abstractNumId w:val="2"/>
  </w:num>
  <w:num w:numId="24" w16cid:durableId="651368572">
    <w:abstractNumId w:val="38"/>
  </w:num>
  <w:num w:numId="25" w16cid:durableId="1523782454">
    <w:abstractNumId w:val="41"/>
  </w:num>
  <w:num w:numId="26" w16cid:durableId="678503070">
    <w:abstractNumId w:val="17"/>
  </w:num>
  <w:num w:numId="27" w16cid:durableId="718169636">
    <w:abstractNumId w:val="5"/>
  </w:num>
  <w:num w:numId="28" w16cid:durableId="1467047192">
    <w:abstractNumId w:val="18"/>
  </w:num>
  <w:num w:numId="29" w16cid:durableId="1752266716">
    <w:abstractNumId w:val="16"/>
  </w:num>
  <w:num w:numId="30" w16cid:durableId="64105729">
    <w:abstractNumId w:val="26"/>
  </w:num>
  <w:num w:numId="31" w16cid:durableId="401029845">
    <w:abstractNumId w:val="27"/>
  </w:num>
  <w:num w:numId="32" w16cid:durableId="702093146">
    <w:abstractNumId w:val="15"/>
  </w:num>
  <w:num w:numId="33" w16cid:durableId="2031178712">
    <w:abstractNumId w:val="1"/>
  </w:num>
  <w:num w:numId="34" w16cid:durableId="1807048429">
    <w:abstractNumId w:val="12"/>
  </w:num>
  <w:num w:numId="35" w16cid:durableId="2115123667">
    <w:abstractNumId w:val="30"/>
  </w:num>
  <w:num w:numId="36" w16cid:durableId="20473844">
    <w:abstractNumId w:val="10"/>
  </w:num>
  <w:num w:numId="37" w16cid:durableId="115605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1359927">
    <w:abstractNumId w:val="19"/>
  </w:num>
  <w:num w:numId="39" w16cid:durableId="463624612">
    <w:abstractNumId w:val="33"/>
  </w:num>
  <w:num w:numId="40" w16cid:durableId="1502969458">
    <w:abstractNumId w:val="34"/>
  </w:num>
  <w:num w:numId="41" w16cid:durableId="2143112528">
    <w:abstractNumId w:val="23"/>
  </w:num>
  <w:num w:numId="42" w16cid:durableId="1610703941">
    <w:abstractNumId w:val="25"/>
  </w:num>
  <w:num w:numId="43" w16cid:durableId="2134202651">
    <w:abstractNumId w:val="6"/>
  </w:num>
  <w:num w:numId="44" w16cid:durableId="1246643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81"/>
    <w:rsid w:val="00031021"/>
    <w:rsid w:val="0003102B"/>
    <w:rsid w:val="00041F76"/>
    <w:rsid w:val="00045243"/>
    <w:rsid w:val="000459AF"/>
    <w:rsid w:val="00046546"/>
    <w:rsid w:val="00047F85"/>
    <w:rsid w:val="00061CCD"/>
    <w:rsid w:val="000762DD"/>
    <w:rsid w:val="00092EAD"/>
    <w:rsid w:val="0009747E"/>
    <w:rsid w:val="000B54DC"/>
    <w:rsid w:val="000F0100"/>
    <w:rsid w:val="000F36F4"/>
    <w:rsid w:val="00100C71"/>
    <w:rsid w:val="00104989"/>
    <w:rsid w:val="00113A6C"/>
    <w:rsid w:val="001263CE"/>
    <w:rsid w:val="00141F8A"/>
    <w:rsid w:val="001517BD"/>
    <w:rsid w:val="0015445D"/>
    <w:rsid w:val="00156E8E"/>
    <w:rsid w:val="00172797"/>
    <w:rsid w:val="00173441"/>
    <w:rsid w:val="001772B3"/>
    <w:rsid w:val="00180C5D"/>
    <w:rsid w:val="0018527C"/>
    <w:rsid w:val="00197DA5"/>
    <w:rsid w:val="001B58CC"/>
    <w:rsid w:val="001C4827"/>
    <w:rsid w:val="001F5C92"/>
    <w:rsid w:val="001F7047"/>
    <w:rsid w:val="0021797E"/>
    <w:rsid w:val="00223487"/>
    <w:rsid w:val="00244D9F"/>
    <w:rsid w:val="00253E3E"/>
    <w:rsid w:val="002578B1"/>
    <w:rsid w:val="00262A33"/>
    <w:rsid w:val="00263F47"/>
    <w:rsid w:val="00267E0D"/>
    <w:rsid w:val="0028213D"/>
    <w:rsid w:val="00292F03"/>
    <w:rsid w:val="002A0539"/>
    <w:rsid w:val="002A08DB"/>
    <w:rsid w:val="002A0BC5"/>
    <w:rsid w:val="002B0D7A"/>
    <w:rsid w:val="002B4F51"/>
    <w:rsid w:val="002D6E65"/>
    <w:rsid w:val="002E42D4"/>
    <w:rsid w:val="003059C3"/>
    <w:rsid w:val="00324537"/>
    <w:rsid w:val="00331762"/>
    <w:rsid w:val="00335FA6"/>
    <w:rsid w:val="00355459"/>
    <w:rsid w:val="003663A5"/>
    <w:rsid w:val="003962EC"/>
    <w:rsid w:val="003A08E9"/>
    <w:rsid w:val="003C00AC"/>
    <w:rsid w:val="003C256B"/>
    <w:rsid w:val="003E76FC"/>
    <w:rsid w:val="003F1D92"/>
    <w:rsid w:val="003F3082"/>
    <w:rsid w:val="003F7E82"/>
    <w:rsid w:val="00400273"/>
    <w:rsid w:val="0040359C"/>
    <w:rsid w:val="00440736"/>
    <w:rsid w:val="00466993"/>
    <w:rsid w:val="004722EF"/>
    <w:rsid w:val="0048105A"/>
    <w:rsid w:val="0049015F"/>
    <w:rsid w:val="004B7B4C"/>
    <w:rsid w:val="004C67BB"/>
    <w:rsid w:val="004D5A51"/>
    <w:rsid w:val="00533394"/>
    <w:rsid w:val="00572DBC"/>
    <w:rsid w:val="005776A5"/>
    <w:rsid w:val="00581028"/>
    <w:rsid w:val="00582AD1"/>
    <w:rsid w:val="005A11DF"/>
    <w:rsid w:val="005B7B59"/>
    <w:rsid w:val="005C1B09"/>
    <w:rsid w:val="005C3D51"/>
    <w:rsid w:val="005D057D"/>
    <w:rsid w:val="005E168F"/>
    <w:rsid w:val="005E2840"/>
    <w:rsid w:val="005E76AF"/>
    <w:rsid w:val="005F1774"/>
    <w:rsid w:val="005F3ACA"/>
    <w:rsid w:val="005F57DB"/>
    <w:rsid w:val="00602497"/>
    <w:rsid w:val="00605014"/>
    <w:rsid w:val="00612690"/>
    <w:rsid w:val="006156D8"/>
    <w:rsid w:val="00615E21"/>
    <w:rsid w:val="00617EB3"/>
    <w:rsid w:val="006275AF"/>
    <w:rsid w:val="00645A6E"/>
    <w:rsid w:val="00650D58"/>
    <w:rsid w:val="00661992"/>
    <w:rsid w:val="00661EED"/>
    <w:rsid w:val="0066569A"/>
    <w:rsid w:val="0066575E"/>
    <w:rsid w:val="00676AF6"/>
    <w:rsid w:val="00687F93"/>
    <w:rsid w:val="00696155"/>
    <w:rsid w:val="006A1A34"/>
    <w:rsid w:val="006B630D"/>
    <w:rsid w:val="006D426D"/>
    <w:rsid w:val="00725621"/>
    <w:rsid w:val="0073145C"/>
    <w:rsid w:val="007373D5"/>
    <w:rsid w:val="00743E83"/>
    <w:rsid w:val="0074750E"/>
    <w:rsid w:val="007519B1"/>
    <w:rsid w:val="0075683D"/>
    <w:rsid w:val="0076234E"/>
    <w:rsid w:val="007671BE"/>
    <w:rsid w:val="0077409A"/>
    <w:rsid w:val="007756E9"/>
    <w:rsid w:val="007761BC"/>
    <w:rsid w:val="00791021"/>
    <w:rsid w:val="00792203"/>
    <w:rsid w:val="007C748C"/>
    <w:rsid w:val="007F2FC1"/>
    <w:rsid w:val="00801C33"/>
    <w:rsid w:val="00803A7E"/>
    <w:rsid w:val="0080493C"/>
    <w:rsid w:val="00813E5C"/>
    <w:rsid w:val="00820625"/>
    <w:rsid w:val="00840A59"/>
    <w:rsid w:val="0086317D"/>
    <w:rsid w:val="008726A6"/>
    <w:rsid w:val="008752BD"/>
    <w:rsid w:val="00885108"/>
    <w:rsid w:val="008932D4"/>
    <w:rsid w:val="008A5509"/>
    <w:rsid w:val="008D0226"/>
    <w:rsid w:val="008F5875"/>
    <w:rsid w:val="00914602"/>
    <w:rsid w:val="00922381"/>
    <w:rsid w:val="009640E6"/>
    <w:rsid w:val="0097195D"/>
    <w:rsid w:val="00972BF5"/>
    <w:rsid w:val="00984EFA"/>
    <w:rsid w:val="00985BEF"/>
    <w:rsid w:val="00985DCE"/>
    <w:rsid w:val="009A089F"/>
    <w:rsid w:val="009A5212"/>
    <w:rsid w:val="009B572D"/>
    <w:rsid w:val="009E765A"/>
    <w:rsid w:val="009F4A20"/>
    <w:rsid w:val="009F6D59"/>
    <w:rsid w:val="00A167E4"/>
    <w:rsid w:val="00A2006F"/>
    <w:rsid w:val="00A43506"/>
    <w:rsid w:val="00AA220A"/>
    <w:rsid w:val="00AC0ED9"/>
    <w:rsid w:val="00AD3091"/>
    <w:rsid w:val="00AD675D"/>
    <w:rsid w:val="00AE5336"/>
    <w:rsid w:val="00AE6BE6"/>
    <w:rsid w:val="00B06263"/>
    <w:rsid w:val="00B62595"/>
    <w:rsid w:val="00B84068"/>
    <w:rsid w:val="00B94A8D"/>
    <w:rsid w:val="00BB4536"/>
    <w:rsid w:val="00BC12D1"/>
    <w:rsid w:val="00BE1BC3"/>
    <w:rsid w:val="00C20B40"/>
    <w:rsid w:val="00C32712"/>
    <w:rsid w:val="00C465D5"/>
    <w:rsid w:val="00C52E37"/>
    <w:rsid w:val="00CA2656"/>
    <w:rsid w:val="00CA2CE7"/>
    <w:rsid w:val="00CC53D6"/>
    <w:rsid w:val="00CE4738"/>
    <w:rsid w:val="00CE7245"/>
    <w:rsid w:val="00CF111B"/>
    <w:rsid w:val="00CF7E2F"/>
    <w:rsid w:val="00D0696C"/>
    <w:rsid w:val="00D10043"/>
    <w:rsid w:val="00D1309E"/>
    <w:rsid w:val="00D25C0C"/>
    <w:rsid w:val="00D55269"/>
    <w:rsid w:val="00D63915"/>
    <w:rsid w:val="00D70525"/>
    <w:rsid w:val="00D74507"/>
    <w:rsid w:val="00D74621"/>
    <w:rsid w:val="00D75798"/>
    <w:rsid w:val="00D85DB0"/>
    <w:rsid w:val="00D8739C"/>
    <w:rsid w:val="00D95F13"/>
    <w:rsid w:val="00DB1982"/>
    <w:rsid w:val="00DB4B3B"/>
    <w:rsid w:val="00DB66A7"/>
    <w:rsid w:val="00DC1CE6"/>
    <w:rsid w:val="00DD1A63"/>
    <w:rsid w:val="00DE0FF1"/>
    <w:rsid w:val="00DF6785"/>
    <w:rsid w:val="00E012F5"/>
    <w:rsid w:val="00E23FB2"/>
    <w:rsid w:val="00E33DAC"/>
    <w:rsid w:val="00E41E47"/>
    <w:rsid w:val="00E479AC"/>
    <w:rsid w:val="00E50041"/>
    <w:rsid w:val="00E67473"/>
    <w:rsid w:val="00E73389"/>
    <w:rsid w:val="00E7546F"/>
    <w:rsid w:val="00E9092C"/>
    <w:rsid w:val="00EB0EAD"/>
    <w:rsid w:val="00EC3BE8"/>
    <w:rsid w:val="00EE69FF"/>
    <w:rsid w:val="00EE7F11"/>
    <w:rsid w:val="00EF222E"/>
    <w:rsid w:val="00F01251"/>
    <w:rsid w:val="00F04660"/>
    <w:rsid w:val="00F30135"/>
    <w:rsid w:val="00F42346"/>
    <w:rsid w:val="00F67358"/>
    <w:rsid w:val="00F82948"/>
    <w:rsid w:val="00F87DBB"/>
    <w:rsid w:val="00FA0C96"/>
    <w:rsid w:val="00FA1019"/>
    <w:rsid w:val="00FC2AC8"/>
    <w:rsid w:val="00FD151E"/>
    <w:rsid w:val="00FD6D1C"/>
    <w:rsid w:val="00FE19E9"/>
    <w:rsid w:val="00FF121D"/>
    <w:rsid w:val="00FF41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D038588"/>
  <w15:docId w15:val="{6563443B-8955-43BB-A707-2B5F0F44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3389"/>
    <w:pPr>
      <w:widowControl w:val="0"/>
      <w:suppressAutoHyphens/>
    </w:pPr>
    <w:rPr>
      <w:rFonts w:ascii="MS Sans Serif" w:eastAsia="Times New Roman" w:hAnsi="MS Sans Serif"/>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rsid w:val="00922381"/>
    <w:rPr>
      <w:rFonts w:cs="Times New Roman"/>
      <w:color w:val="0000FF"/>
      <w:u w:val="single"/>
    </w:rPr>
  </w:style>
  <w:style w:type="paragraph" w:styleId="Odstavecseseznamem">
    <w:name w:val="List Paragraph"/>
    <w:basedOn w:val="Normln"/>
    <w:uiPriority w:val="34"/>
    <w:qFormat/>
    <w:rsid w:val="007756E9"/>
    <w:pPr>
      <w:widowControl/>
      <w:suppressAutoHyphens w:val="0"/>
      <w:spacing w:after="200" w:line="276" w:lineRule="auto"/>
      <w:ind w:left="720"/>
      <w:contextualSpacing/>
    </w:pPr>
    <w:rPr>
      <w:rFonts w:ascii="Calibri" w:eastAsia="Calibri" w:hAnsi="Calibri"/>
      <w:sz w:val="22"/>
      <w:szCs w:val="22"/>
      <w:lang w:val="cs-CZ" w:eastAsia="en-US"/>
    </w:rPr>
  </w:style>
  <w:style w:type="paragraph" w:styleId="Zhlav">
    <w:name w:val="header"/>
    <w:basedOn w:val="Normln"/>
    <w:link w:val="ZhlavChar"/>
    <w:uiPriority w:val="99"/>
    <w:rsid w:val="001772B3"/>
    <w:pPr>
      <w:tabs>
        <w:tab w:val="center" w:pos="4536"/>
        <w:tab w:val="right" w:pos="9072"/>
      </w:tabs>
    </w:pPr>
  </w:style>
  <w:style w:type="character" w:customStyle="1" w:styleId="ZhlavChar">
    <w:name w:val="Záhlaví Char"/>
    <w:basedOn w:val="Standardnpsmoodstavce"/>
    <w:link w:val="Zhlav"/>
    <w:uiPriority w:val="99"/>
    <w:locked/>
    <w:rsid w:val="001772B3"/>
    <w:rPr>
      <w:rFonts w:ascii="MS Sans Serif" w:hAnsi="MS Sans Serif" w:cs="Times New Roman"/>
      <w:sz w:val="20"/>
      <w:szCs w:val="20"/>
      <w:lang w:val="en-US"/>
    </w:rPr>
  </w:style>
  <w:style w:type="paragraph" w:styleId="Zpat">
    <w:name w:val="footer"/>
    <w:basedOn w:val="Normln"/>
    <w:link w:val="ZpatChar"/>
    <w:uiPriority w:val="99"/>
    <w:rsid w:val="001772B3"/>
    <w:pPr>
      <w:tabs>
        <w:tab w:val="center" w:pos="4536"/>
        <w:tab w:val="right" w:pos="9072"/>
      </w:tabs>
    </w:pPr>
  </w:style>
  <w:style w:type="character" w:customStyle="1" w:styleId="ZpatChar">
    <w:name w:val="Zápatí Char"/>
    <w:basedOn w:val="Standardnpsmoodstavce"/>
    <w:link w:val="Zpat"/>
    <w:uiPriority w:val="99"/>
    <w:locked/>
    <w:rsid w:val="001772B3"/>
    <w:rPr>
      <w:rFonts w:ascii="MS Sans Serif" w:hAnsi="MS Sans Serif" w:cs="Times New Roman"/>
      <w:sz w:val="20"/>
      <w:szCs w:val="20"/>
      <w:lang w:val="en-US"/>
    </w:rPr>
  </w:style>
  <w:style w:type="paragraph" w:styleId="Normlnweb">
    <w:name w:val="Normal (Web)"/>
    <w:basedOn w:val="Normln"/>
    <w:uiPriority w:val="99"/>
    <w:rsid w:val="003A08E9"/>
    <w:pPr>
      <w:widowControl/>
      <w:suppressAutoHyphens w:val="0"/>
      <w:spacing w:before="100" w:beforeAutospacing="1" w:after="100" w:afterAutospacing="1"/>
    </w:pPr>
    <w:rPr>
      <w:rFonts w:ascii="Times New Roman" w:hAnsi="Times New Roman"/>
      <w:sz w:val="24"/>
      <w:szCs w:val="24"/>
      <w:lang w:val="cs-CZ"/>
    </w:rPr>
  </w:style>
  <w:style w:type="paragraph" w:styleId="Textbubliny">
    <w:name w:val="Balloon Text"/>
    <w:basedOn w:val="Normln"/>
    <w:link w:val="TextbublinyChar"/>
    <w:uiPriority w:val="99"/>
    <w:semiHidden/>
    <w:rsid w:val="002D6E6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D6E65"/>
    <w:rPr>
      <w:rFonts w:ascii="Tahoma" w:hAnsi="Tahoma" w:cs="Tahoma"/>
      <w:sz w:val="16"/>
      <w:szCs w:val="16"/>
      <w:lang w:val="en-US"/>
    </w:rPr>
  </w:style>
  <w:style w:type="character" w:styleId="Siln">
    <w:name w:val="Strong"/>
    <w:basedOn w:val="Standardnpsmoodstavce"/>
    <w:uiPriority w:val="99"/>
    <w:qFormat/>
    <w:locked/>
    <w:rsid w:val="00156E8E"/>
    <w:rPr>
      <w:rFonts w:cs="Times New Roman"/>
      <w:b/>
      <w:bCs/>
    </w:rPr>
  </w:style>
  <w:style w:type="character" w:customStyle="1" w:styleId="st1">
    <w:name w:val="st1"/>
    <w:rsid w:val="00BB4536"/>
  </w:style>
  <w:style w:type="paragraph" w:styleId="Textpoznpodarou">
    <w:name w:val="footnote text"/>
    <w:basedOn w:val="Normln"/>
    <w:link w:val="TextpoznpodarouChar"/>
    <w:uiPriority w:val="99"/>
    <w:semiHidden/>
    <w:rsid w:val="00E23FB2"/>
  </w:style>
  <w:style w:type="character" w:customStyle="1" w:styleId="TextpoznpodarouChar">
    <w:name w:val="Text pozn. pod čarou Char"/>
    <w:basedOn w:val="Standardnpsmoodstavce"/>
    <w:link w:val="Textpoznpodarou"/>
    <w:uiPriority w:val="99"/>
    <w:semiHidden/>
    <w:locked/>
    <w:rsid w:val="00E23FB2"/>
    <w:rPr>
      <w:rFonts w:ascii="MS Sans Serif" w:hAnsi="MS Sans Serif" w:cs="Times New Roman"/>
      <w:sz w:val="20"/>
      <w:szCs w:val="20"/>
      <w:lang w:val="en-US"/>
    </w:rPr>
  </w:style>
  <w:style w:type="character" w:styleId="Znakapoznpodarou">
    <w:name w:val="footnote reference"/>
    <w:basedOn w:val="Standardnpsmoodstavce"/>
    <w:uiPriority w:val="99"/>
    <w:semiHidden/>
    <w:rsid w:val="00E23FB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857341">
      <w:marLeft w:val="0"/>
      <w:marRight w:val="0"/>
      <w:marTop w:val="0"/>
      <w:marBottom w:val="0"/>
      <w:divBdr>
        <w:top w:val="none" w:sz="0" w:space="0" w:color="auto"/>
        <w:left w:val="none" w:sz="0" w:space="0" w:color="auto"/>
        <w:bottom w:val="none" w:sz="0" w:space="0" w:color="auto"/>
        <w:right w:val="none" w:sz="0" w:space="0" w:color="auto"/>
      </w:divBdr>
    </w:div>
    <w:div w:id="1148857342">
      <w:marLeft w:val="0"/>
      <w:marRight w:val="0"/>
      <w:marTop w:val="0"/>
      <w:marBottom w:val="0"/>
      <w:divBdr>
        <w:top w:val="none" w:sz="0" w:space="0" w:color="auto"/>
        <w:left w:val="none" w:sz="0" w:space="0" w:color="auto"/>
        <w:bottom w:val="none" w:sz="0" w:space="0" w:color="auto"/>
        <w:right w:val="none" w:sz="0" w:space="0" w:color="auto"/>
      </w:divBdr>
    </w:div>
    <w:div w:id="1148857343">
      <w:marLeft w:val="0"/>
      <w:marRight w:val="0"/>
      <w:marTop w:val="0"/>
      <w:marBottom w:val="0"/>
      <w:divBdr>
        <w:top w:val="none" w:sz="0" w:space="0" w:color="auto"/>
        <w:left w:val="none" w:sz="0" w:space="0" w:color="auto"/>
        <w:bottom w:val="none" w:sz="0" w:space="0" w:color="auto"/>
        <w:right w:val="none" w:sz="0" w:space="0" w:color="auto"/>
      </w:divBdr>
    </w:div>
    <w:div w:id="1148857344">
      <w:marLeft w:val="0"/>
      <w:marRight w:val="0"/>
      <w:marTop w:val="0"/>
      <w:marBottom w:val="0"/>
      <w:divBdr>
        <w:top w:val="none" w:sz="0" w:space="0" w:color="auto"/>
        <w:left w:val="none" w:sz="0" w:space="0" w:color="auto"/>
        <w:bottom w:val="none" w:sz="0" w:space="0" w:color="auto"/>
        <w:right w:val="none" w:sz="0" w:space="0" w:color="auto"/>
      </w:divBdr>
      <w:divsChild>
        <w:div w:id="1148857347">
          <w:marLeft w:val="0"/>
          <w:marRight w:val="0"/>
          <w:marTop w:val="0"/>
          <w:marBottom w:val="0"/>
          <w:divBdr>
            <w:top w:val="none" w:sz="0" w:space="0" w:color="auto"/>
            <w:left w:val="none" w:sz="0" w:space="0" w:color="auto"/>
            <w:bottom w:val="none" w:sz="0" w:space="0" w:color="auto"/>
            <w:right w:val="none" w:sz="0" w:space="0" w:color="auto"/>
          </w:divBdr>
        </w:div>
      </w:divsChild>
    </w:div>
    <w:div w:id="1148857345">
      <w:marLeft w:val="0"/>
      <w:marRight w:val="0"/>
      <w:marTop w:val="0"/>
      <w:marBottom w:val="0"/>
      <w:divBdr>
        <w:top w:val="none" w:sz="0" w:space="0" w:color="auto"/>
        <w:left w:val="none" w:sz="0" w:space="0" w:color="auto"/>
        <w:bottom w:val="none" w:sz="0" w:space="0" w:color="auto"/>
        <w:right w:val="none" w:sz="0" w:space="0" w:color="auto"/>
      </w:divBdr>
      <w:divsChild>
        <w:div w:id="1148857346">
          <w:marLeft w:val="0"/>
          <w:marRight w:val="0"/>
          <w:marTop w:val="0"/>
          <w:marBottom w:val="0"/>
          <w:divBdr>
            <w:top w:val="none" w:sz="0" w:space="0" w:color="auto"/>
            <w:left w:val="none" w:sz="0" w:space="0" w:color="auto"/>
            <w:bottom w:val="none" w:sz="0" w:space="0" w:color="auto"/>
            <w:right w:val="none" w:sz="0" w:space="0" w:color="auto"/>
          </w:divBdr>
        </w:div>
      </w:divsChild>
    </w:div>
    <w:div w:id="1148857348">
      <w:marLeft w:val="0"/>
      <w:marRight w:val="0"/>
      <w:marTop w:val="0"/>
      <w:marBottom w:val="0"/>
      <w:divBdr>
        <w:top w:val="none" w:sz="0" w:space="0" w:color="auto"/>
        <w:left w:val="none" w:sz="0" w:space="0" w:color="auto"/>
        <w:bottom w:val="none" w:sz="0" w:space="0" w:color="auto"/>
        <w:right w:val="none" w:sz="0" w:space="0" w:color="auto"/>
      </w:divBdr>
    </w:div>
    <w:div w:id="1329867833">
      <w:bodyDiv w:val="1"/>
      <w:marLeft w:val="0"/>
      <w:marRight w:val="0"/>
      <w:marTop w:val="0"/>
      <w:marBottom w:val="0"/>
      <w:divBdr>
        <w:top w:val="none" w:sz="0" w:space="0" w:color="auto"/>
        <w:left w:val="none" w:sz="0" w:space="0" w:color="auto"/>
        <w:bottom w:val="none" w:sz="0" w:space="0" w:color="auto"/>
        <w:right w:val="none" w:sz="0" w:space="0" w:color="auto"/>
      </w:divBdr>
      <w:divsChild>
        <w:div w:id="1003053232">
          <w:marLeft w:val="0"/>
          <w:marRight w:val="0"/>
          <w:marTop w:val="0"/>
          <w:marBottom w:val="0"/>
          <w:divBdr>
            <w:top w:val="none" w:sz="0" w:space="0" w:color="auto"/>
            <w:left w:val="none" w:sz="0" w:space="0" w:color="auto"/>
            <w:bottom w:val="none" w:sz="0" w:space="0" w:color="auto"/>
            <w:right w:val="none" w:sz="0" w:space="0" w:color="auto"/>
          </w:divBdr>
        </w:div>
        <w:div w:id="1855151098">
          <w:marLeft w:val="0"/>
          <w:marRight w:val="0"/>
          <w:marTop w:val="0"/>
          <w:marBottom w:val="0"/>
          <w:divBdr>
            <w:top w:val="none" w:sz="0" w:space="0" w:color="auto"/>
            <w:left w:val="none" w:sz="0" w:space="0" w:color="auto"/>
            <w:bottom w:val="none" w:sz="0" w:space="0" w:color="auto"/>
            <w:right w:val="none" w:sz="0" w:space="0" w:color="auto"/>
          </w:divBdr>
        </w:div>
        <w:div w:id="428818439">
          <w:marLeft w:val="0"/>
          <w:marRight w:val="0"/>
          <w:marTop w:val="0"/>
          <w:marBottom w:val="0"/>
          <w:divBdr>
            <w:top w:val="none" w:sz="0" w:space="0" w:color="auto"/>
            <w:left w:val="none" w:sz="0" w:space="0" w:color="auto"/>
            <w:bottom w:val="none" w:sz="0" w:space="0" w:color="auto"/>
            <w:right w:val="none" w:sz="0" w:space="0" w:color="auto"/>
          </w:divBdr>
        </w:div>
        <w:div w:id="1831369024">
          <w:marLeft w:val="0"/>
          <w:marRight w:val="0"/>
          <w:marTop w:val="0"/>
          <w:marBottom w:val="0"/>
          <w:divBdr>
            <w:top w:val="none" w:sz="0" w:space="0" w:color="auto"/>
            <w:left w:val="none" w:sz="0" w:space="0" w:color="auto"/>
            <w:bottom w:val="none" w:sz="0" w:space="0" w:color="auto"/>
            <w:right w:val="none" w:sz="0" w:space="0" w:color="auto"/>
          </w:divBdr>
        </w:div>
        <w:div w:id="894900838">
          <w:marLeft w:val="0"/>
          <w:marRight w:val="0"/>
          <w:marTop w:val="0"/>
          <w:marBottom w:val="0"/>
          <w:divBdr>
            <w:top w:val="none" w:sz="0" w:space="0" w:color="auto"/>
            <w:left w:val="none" w:sz="0" w:space="0" w:color="auto"/>
            <w:bottom w:val="none" w:sz="0" w:space="0" w:color="auto"/>
            <w:right w:val="none" w:sz="0" w:space="0" w:color="auto"/>
          </w:divBdr>
        </w:div>
        <w:div w:id="1131245691">
          <w:marLeft w:val="0"/>
          <w:marRight w:val="0"/>
          <w:marTop w:val="0"/>
          <w:marBottom w:val="0"/>
          <w:divBdr>
            <w:top w:val="none" w:sz="0" w:space="0" w:color="auto"/>
            <w:left w:val="none" w:sz="0" w:space="0" w:color="auto"/>
            <w:bottom w:val="none" w:sz="0" w:space="0" w:color="auto"/>
            <w:right w:val="none" w:sz="0" w:space="0" w:color="auto"/>
          </w:divBdr>
        </w:div>
        <w:div w:id="1039629136">
          <w:marLeft w:val="0"/>
          <w:marRight w:val="0"/>
          <w:marTop w:val="0"/>
          <w:marBottom w:val="0"/>
          <w:divBdr>
            <w:top w:val="none" w:sz="0" w:space="0" w:color="auto"/>
            <w:left w:val="none" w:sz="0" w:space="0" w:color="auto"/>
            <w:bottom w:val="none" w:sz="0" w:space="0" w:color="auto"/>
            <w:right w:val="none" w:sz="0" w:space="0" w:color="auto"/>
          </w:divBdr>
        </w:div>
        <w:div w:id="1461070555">
          <w:marLeft w:val="0"/>
          <w:marRight w:val="0"/>
          <w:marTop w:val="0"/>
          <w:marBottom w:val="0"/>
          <w:divBdr>
            <w:top w:val="none" w:sz="0" w:space="0" w:color="auto"/>
            <w:left w:val="none" w:sz="0" w:space="0" w:color="auto"/>
            <w:bottom w:val="none" w:sz="0" w:space="0" w:color="auto"/>
            <w:right w:val="none" w:sz="0" w:space="0" w:color="auto"/>
          </w:divBdr>
        </w:div>
        <w:div w:id="979769342">
          <w:marLeft w:val="0"/>
          <w:marRight w:val="0"/>
          <w:marTop w:val="0"/>
          <w:marBottom w:val="0"/>
          <w:divBdr>
            <w:top w:val="none" w:sz="0" w:space="0" w:color="auto"/>
            <w:left w:val="none" w:sz="0" w:space="0" w:color="auto"/>
            <w:bottom w:val="none" w:sz="0" w:space="0" w:color="auto"/>
            <w:right w:val="none" w:sz="0" w:space="0" w:color="auto"/>
          </w:divBdr>
        </w:div>
        <w:div w:id="2034309155">
          <w:marLeft w:val="0"/>
          <w:marRight w:val="0"/>
          <w:marTop w:val="0"/>
          <w:marBottom w:val="0"/>
          <w:divBdr>
            <w:top w:val="none" w:sz="0" w:space="0" w:color="auto"/>
            <w:left w:val="none" w:sz="0" w:space="0" w:color="auto"/>
            <w:bottom w:val="none" w:sz="0" w:space="0" w:color="auto"/>
            <w:right w:val="none" w:sz="0" w:space="0" w:color="auto"/>
          </w:divBdr>
        </w:div>
        <w:div w:id="180703019">
          <w:marLeft w:val="0"/>
          <w:marRight w:val="0"/>
          <w:marTop w:val="0"/>
          <w:marBottom w:val="0"/>
          <w:divBdr>
            <w:top w:val="none" w:sz="0" w:space="0" w:color="auto"/>
            <w:left w:val="none" w:sz="0" w:space="0" w:color="auto"/>
            <w:bottom w:val="none" w:sz="0" w:space="0" w:color="auto"/>
            <w:right w:val="none" w:sz="0" w:space="0" w:color="auto"/>
          </w:divBdr>
        </w:div>
        <w:div w:id="1264995536">
          <w:marLeft w:val="0"/>
          <w:marRight w:val="0"/>
          <w:marTop w:val="0"/>
          <w:marBottom w:val="0"/>
          <w:divBdr>
            <w:top w:val="none" w:sz="0" w:space="0" w:color="auto"/>
            <w:left w:val="none" w:sz="0" w:space="0" w:color="auto"/>
            <w:bottom w:val="none" w:sz="0" w:space="0" w:color="auto"/>
            <w:right w:val="none" w:sz="0" w:space="0" w:color="auto"/>
          </w:divBdr>
        </w:div>
        <w:div w:id="1685594715">
          <w:marLeft w:val="0"/>
          <w:marRight w:val="0"/>
          <w:marTop w:val="0"/>
          <w:marBottom w:val="0"/>
          <w:divBdr>
            <w:top w:val="none" w:sz="0" w:space="0" w:color="auto"/>
            <w:left w:val="none" w:sz="0" w:space="0" w:color="auto"/>
            <w:bottom w:val="none" w:sz="0" w:space="0" w:color="auto"/>
            <w:right w:val="none" w:sz="0" w:space="0" w:color="auto"/>
          </w:divBdr>
        </w:div>
        <w:div w:id="249126041">
          <w:marLeft w:val="0"/>
          <w:marRight w:val="0"/>
          <w:marTop w:val="0"/>
          <w:marBottom w:val="0"/>
          <w:divBdr>
            <w:top w:val="none" w:sz="0" w:space="0" w:color="auto"/>
            <w:left w:val="none" w:sz="0" w:space="0" w:color="auto"/>
            <w:bottom w:val="none" w:sz="0" w:space="0" w:color="auto"/>
            <w:right w:val="none" w:sz="0" w:space="0" w:color="auto"/>
          </w:divBdr>
        </w:div>
        <w:div w:id="102726701">
          <w:marLeft w:val="0"/>
          <w:marRight w:val="0"/>
          <w:marTop w:val="0"/>
          <w:marBottom w:val="0"/>
          <w:divBdr>
            <w:top w:val="none" w:sz="0" w:space="0" w:color="auto"/>
            <w:left w:val="none" w:sz="0" w:space="0" w:color="auto"/>
            <w:bottom w:val="none" w:sz="0" w:space="0" w:color="auto"/>
            <w:right w:val="none" w:sz="0" w:space="0" w:color="auto"/>
          </w:divBdr>
        </w:div>
        <w:div w:id="9378455">
          <w:marLeft w:val="0"/>
          <w:marRight w:val="0"/>
          <w:marTop w:val="0"/>
          <w:marBottom w:val="0"/>
          <w:divBdr>
            <w:top w:val="none" w:sz="0" w:space="0" w:color="auto"/>
            <w:left w:val="none" w:sz="0" w:space="0" w:color="auto"/>
            <w:bottom w:val="none" w:sz="0" w:space="0" w:color="auto"/>
            <w:right w:val="none" w:sz="0" w:space="0" w:color="auto"/>
          </w:divBdr>
        </w:div>
        <w:div w:id="594023688">
          <w:marLeft w:val="0"/>
          <w:marRight w:val="0"/>
          <w:marTop w:val="0"/>
          <w:marBottom w:val="0"/>
          <w:divBdr>
            <w:top w:val="none" w:sz="0" w:space="0" w:color="auto"/>
            <w:left w:val="none" w:sz="0" w:space="0" w:color="auto"/>
            <w:bottom w:val="none" w:sz="0" w:space="0" w:color="auto"/>
            <w:right w:val="none" w:sz="0" w:space="0" w:color="auto"/>
          </w:divBdr>
        </w:div>
        <w:div w:id="1845168617">
          <w:marLeft w:val="0"/>
          <w:marRight w:val="0"/>
          <w:marTop w:val="0"/>
          <w:marBottom w:val="0"/>
          <w:divBdr>
            <w:top w:val="none" w:sz="0" w:space="0" w:color="auto"/>
            <w:left w:val="none" w:sz="0" w:space="0" w:color="auto"/>
            <w:bottom w:val="none" w:sz="0" w:space="0" w:color="auto"/>
            <w:right w:val="none" w:sz="0" w:space="0" w:color="auto"/>
          </w:divBdr>
        </w:div>
        <w:div w:id="770052652">
          <w:marLeft w:val="0"/>
          <w:marRight w:val="0"/>
          <w:marTop w:val="0"/>
          <w:marBottom w:val="0"/>
          <w:divBdr>
            <w:top w:val="none" w:sz="0" w:space="0" w:color="auto"/>
            <w:left w:val="none" w:sz="0" w:space="0" w:color="auto"/>
            <w:bottom w:val="none" w:sz="0" w:space="0" w:color="auto"/>
            <w:right w:val="none" w:sz="0" w:space="0" w:color="auto"/>
          </w:divBdr>
        </w:div>
        <w:div w:id="486753352">
          <w:marLeft w:val="0"/>
          <w:marRight w:val="0"/>
          <w:marTop w:val="0"/>
          <w:marBottom w:val="0"/>
          <w:divBdr>
            <w:top w:val="none" w:sz="0" w:space="0" w:color="auto"/>
            <w:left w:val="none" w:sz="0" w:space="0" w:color="auto"/>
            <w:bottom w:val="none" w:sz="0" w:space="0" w:color="auto"/>
            <w:right w:val="none" w:sz="0" w:space="0" w:color="auto"/>
          </w:divBdr>
        </w:div>
        <w:div w:id="610480250">
          <w:marLeft w:val="0"/>
          <w:marRight w:val="0"/>
          <w:marTop w:val="0"/>
          <w:marBottom w:val="0"/>
          <w:divBdr>
            <w:top w:val="none" w:sz="0" w:space="0" w:color="auto"/>
            <w:left w:val="none" w:sz="0" w:space="0" w:color="auto"/>
            <w:bottom w:val="none" w:sz="0" w:space="0" w:color="auto"/>
            <w:right w:val="none" w:sz="0" w:space="0" w:color="auto"/>
          </w:divBdr>
        </w:div>
        <w:div w:id="1147016378">
          <w:marLeft w:val="0"/>
          <w:marRight w:val="0"/>
          <w:marTop w:val="0"/>
          <w:marBottom w:val="0"/>
          <w:divBdr>
            <w:top w:val="none" w:sz="0" w:space="0" w:color="auto"/>
            <w:left w:val="none" w:sz="0" w:space="0" w:color="auto"/>
            <w:bottom w:val="none" w:sz="0" w:space="0" w:color="auto"/>
            <w:right w:val="none" w:sz="0" w:space="0" w:color="auto"/>
          </w:divBdr>
        </w:div>
        <w:div w:id="743406643">
          <w:marLeft w:val="0"/>
          <w:marRight w:val="0"/>
          <w:marTop w:val="0"/>
          <w:marBottom w:val="0"/>
          <w:divBdr>
            <w:top w:val="none" w:sz="0" w:space="0" w:color="auto"/>
            <w:left w:val="none" w:sz="0" w:space="0" w:color="auto"/>
            <w:bottom w:val="none" w:sz="0" w:space="0" w:color="auto"/>
            <w:right w:val="none" w:sz="0" w:space="0" w:color="auto"/>
          </w:divBdr>
        </w:div>
        <w:div w:id="1704817681">
          <w:marLeft w:val="0"/>
          <w:marRight w:val="0"/>
          <w:marTop w:val="0"/>
          <w:marBottom w:val="0"/>
          <w:divBdr>
            <w:top w:val="none" w:sz="0" w:space="0" w:color="auto"/>
            <w:left w:val="none" w:sz="0" w:space="0" w:color="auto"/>
            <w:bottom w:val="none" w:sz="0" w:space="0" w:color="auto"/>
            <w:right w:val="none" w:sz="0" w:space="0" w:color="auto"/>
          </w:divBdr>
        </w:div>
        <w:div w:id="1500535570">
          <w:marLeft w:val="0"/>
          <w:marRight w:val="0"/>
          <w:marTop w:val="0"/>
          <w:marBottom w:val="0"/>
          <w:divBdr>
            <w:top w:val="none" w:sz="0" w:space="0" w:color="auto"/>
            <w:left w:val="none" w:sz="0" w:space="0" w:color="auto"/>
            <w:bottom w:val="none" w:sz="0" w:space="0" w:color="auto"/>
            <w:right w:val="none" w:sz="0" w:space="0" w:color="auto"/>
          </w:divBdr>
        </w:div>
        <w:div w:id="1568102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977A-7434-40EB-BDBE-F09920DD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4992</Words>
  <Characters>29459</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Mateřská škola Podsaďáček v Praze 12, příspěvková organizace</vt:lpstr>
    </vt:vector>
  </TitlesOfParts>
  <Company>Hewlett-Packard Company</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Podsaďáček v Praze 12, příspěvková organizace</dc:title>
  <dc:creator>Reditel</dc:creator>
  <cp:lastModifiedBy>Daniela Veselá - ředitelka - MŠ Podsaďáček</cp:lastModifiedBy>
  <cp:revision>5</cp:revision>
  <cp:lastPrinted>2025-08-21T11:02:00Z</cp:lastPrinted>
  <dcterms:created xsi:type="dcterms:W3CDTF">2025-08-25T11:02:00Z</dcterms:created>
  <dcterms:modified xsi:type="dcterms:W3CDTF">2025-08-25T11:06:00Z</dcterms:modified>
</cp:coreProperties>
</file>